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77C31" w14:textId="77777777" w:rsidR="00DD3EE6" w:rsidRPr="003A277E" w:rsidRDefault="00DD3EE6" w:rsidP="000C1BFC">
      <w:pPr>
        <w:spacing w:after="0" w:line="336" w:lineRule="atLeast"/>
        <w:rPr>
          <w:rFonts w:ascii="Arial" w:eastAsia="Times New Roman" w:hAnsi="Arial" w:cs="Arial"/>
          <w:b/>
          <w:bCs/>
          <w:color w:val="000000"/>
          <w:u w:val="single"/>
          <w:lang w:eastAsia="fr-FR"/>
        </w:rPr>
      </w:pPr>
    </w:p>
    <w:p w14:paraId="4F9447AE" w14:textId="77777777" w:rsidR="00703443" w:rsidRPr="003A277E" w:rsidRDefault="00703443" w:rsidP="000C1BFC">
      <w:pPr>
        <w:spacing w:after="0" w:line="336" w:lineRule="atLeast"/>
        <w:rPr>
          <w:rFonts w:ascii="Arial" w:eastAsia="Times New Roman" w:hAnsi="Arial" w:cs="Arial"/>
          <w:b/>
          <w:bCs/>
          <w:color w:val="000000"/>
          <w:u w:val="single"/>
          <w:lang w:eastAsia="fr-FR"/>
        </w:rPr>
      </w:pPr>
    </w:p>
    <w:p w14:paraId="068EBCED" w14:textId="77777777" w:rsidR="000C1BFC" w:rsidRPr="003A277E" w:rsidRDefault="000C1BFC" w:rsidP="000C1BFC">
      <w:pPr>
        <w:spacing w:after="0" w:line="336" w:lineRule="atLeast"/>
        <w:rPr>
          <w:rFonts w:ascii="Arial" w:eastAsia="Times New Roman" w:hAnsi="Arial" w:cs="Arial"/>
          <w:color w:val="737373"/>
          <w:sz w:val="28"/>
          <w:szCs w:val="28"/>
          <w:lang w:eastAsia="fr-FR"/>
        </w:rPr>
      </w:pPr>
      <w:r w:rsidRPr="003A277E">
        <w:rPr>
          <w:rFonts w:ascii="Arial" w:eastAsia="Times New Roman" w:hAnsi="Arial" w:cs="Arial"/>
          <w:b/>
          <w:bCs/>
          <w:color w:val="000000"/>
          <w:sz w:val="28"/>
          <w:szCs w:val="28"/>
          <w:u w:val="single"/>
          <w:lang w:eastAsia="fr-FR"/>
        </w:rPr>
        <w:t>Article 1 : Conditions de participations</w:t>
      </w:r>
    </w:p>
    <w:p w14:paraId="2CF273FD" w14:textId="77777777" w:rsidR="001E7BF3" w:rsidRPr="003A277E" w:rsidRDefault="001E7BF3" w:rsidP="000C1BFC">
      <w:pPr>
        <w:spacing w:after="0" w:line="336" w:lineRule="atLeast"/>
        <w:rPr>
          <w:rFonts w:ascii="Arial" w:eastAsia="Times New Roman" w:hAnsi="Arial" w:cs="Arial"/>
          <w:color w:val="000000"/>
          <w:sz w:val="28"/>
          <w:szCs w:val="28"/>
          <w:lang w:eastAsia="fr-FR"/>
        </w:rPr>
      </w:pPr>
    </w:p>
    <w:p w14:paraId="6C588AF9" w14:textId="77777777" w:rsidR="000C1BFC" w:rsidRPr="003A277E" w:rsidRDefault="000C1BFC" w:rsidP="000C1BFC">
      <w:pPr>
        <w:spacing w:after="0" w:line="336" w:lineRule="atLeast"/>
        <w:rPr>
          <w:rFonts w:ascii="Arial" w:eastAsia="Times New Roman" w:hAnsi="Arial" w:cs="Arial"/>
          <w:color w:val="737373"/>
          <w:sz w:val="28"/>
          <w:szCs w:val="28"/>
          <w:lang w:eastAsia="fr-FR"/>
        </w:rPr>
      </w:pPr>
      <w:r w:rsidRPr="003A277E">
        <w:rPr>
          <w:rFonts w:ascii="Arial" w:eastAsia="Times New Roman" w:hAnsi="Arial" w:cs="Arial"/>
          <w:color w:val="000000"/>
          <w:sz w:val="28"/>
          <w:szCs w:val="28"/>
          <w:lang w:eastAsia="fr-FR"/>
        </w:rPr>
        <w:t>1)  Le critérium vétérans est réservé aux joueurs et joueuses en possession d'une licence FFTT traditionnelle, dans un club du département, âgés de plus de 40 ans au 1er janvier de la saison en cours;</w:t>
      </w:r>
    </w:p>
    <w:p w14:paraId="1BD85909" w14:textId="77777777" w:rsidR="000C1BFC" w:rsidRPr="003A277E" w:rsidRDefault="000C1BFC" w:rsidP="000C1BFC">
      <w:pPr>
        <w:spacing w:after="0" w:line="336" w:lineRule="atLeast"/>
        <w:rPr>
          <w:rFonts w:ascii="Arial" w:eastAsia="Times New Roman" w:hAnsi="Arial" w:cs="Arial"/>
          <w:color w:val="737373"/>
          <w:sz w:val="28"/>
          <w:szCs w:val="28"/>
          <w:lang w:eastAsia="fr-FR"/>
        </w:rPr>
      </w:pPr>
      <w:r w:rsidRPr="003A277E">
        <w:rPr>
          <w:rFonts w:ascii="Arial" w:eastAsia="Times New Roman" w:hAnsi="Arial" w:cs="Arial"/>
          <w:color w:val="000000"/>
          <w:sz w:val="28"/>
          <w:szCs w:val="28"/>
          <w:lang w:eastAsia="fr-FR"/>
        </w:rPr>
        <w:t>2) Inscriptions: les joueurs doivent être inscrits avant la date fixée par le responsable de l'épreuve.</w:t>
      </w:r>
    </w:p>
    <w:p w14:paraId="55DC7B5F" w14:textId="77777777" w:rsidR="000C1BFC" w:rsidRPr="003A277E" w:rsidRDefault="000C1BFC" w:rsidP="000C1BFC">
      <w:pPr>
        <w:spacing w:after="0" w:line="336" w:lineRule="atLeast"/>
        <w:rPr>
          <w:rFonts w:ascii="Arial" w:eastAsia="Times New Roman" w:hAnsi="Arial" w:cs="Arial"/>
          <w:color w:val="737373"/>
          <w:sz w:val="28"/>
          <w:szCs w:val="28"/>
          <w:lang w:eastAsia="fr-FR"/>
        </w:rPr>
      </w:pPr>
      <w:r w:rsidRPr="003A277E">
        <w:rPr>
          <w:rFonts w:ascii="Arial" w:eastAsia="Times New Roman" w:hAnsi="Arial" w:cs="Arial"/>
          <w:color w:val="000000"/>
          <w:sz w:val="28"/>
          <w:szCs w:val="28"/>
          <w:lang w:eastAsia="fr-FR"/>
        </w:rPr>
        <w:t>3) Déroulement: Toutes les parties se déroulent au meilleur des cinq manches. </w:t>
      </w:r>
    </w:p>
    <w:p w14:paraId="0675C1D5" w14:textId="77777777" w:rsidR="00DD3EE6" w:rsidRPr="003A277E" w:rsidRDefault="00DD3EE6" w:rsidP="000C1BFC">
      <w:pPr>
        <w:spacing w:after="0" w:line="336" w:lineRule="atLeast"/>
        <w:rPr>
          <w:rFonts w:ascii="Arial" w:eastAsia="Times New Roman" w:hAnsi="Arial" w:cs="Arial"/>
          <w:color w:val="737373"/>
          <w:sz w:val="28"/>
          <w:szCs w:val="28"/>
          <w:lang w:eastAsia="fr-FR"/>
        </w:rPr>
      </w:pPr>
    </w:p>
    <w:p w14:paraId="6E99C571" w14:textId="77777777" w:rsidR="00703443" w:rsidRPr="003A277E" w:rsidRDefault="00703443" w:rsidP="000C1BFC">
      <w:pPr>
        <w:spacing w:after="0" w:line="336" w:lineRule="atLeast"/>
        <w:rPr>
          <w:rFonts w:ascii="Arial" w:eastAsia="Times New Roman" w:hAnsi="Arial" w:cs="Arial"/>
          <w:color w:val="737373"/>
          <w:sz w:val="28"/>
          <w:szCs w:val="28"/>
          <w:lang w:eastAsia="fr-FR"/>
        </w:rPr>
      </w:pPr>
    </w:p>
    <w:p w14:paraId="1C3881AE" w14:textId="77777777" w:rsidR="000C1BFC" w:rsidRPr="003A277E" w:rsidRDefault="000C1BFC" w:rsidP="000C1BFC">
      <w:pPr>
        <w:spacing w:after="0" w:line="336" w:lineRule="atLeast"/>
        <w:rPr>
          <w:rFonts w:ascii="Arial" w:eastAsia="Times New Roman" w:hAnsi="Arial" w:cs="Arial"/>
          <w:color w:val="737373"/>
          <w:sz w:val="28"/>
          <w:szCs w:val="28"/>
          <w:lang w:eastAsia="fr-FR"/>
        </w:rPr>
      </w:pPr>
      <w:r w:rsidRPr="003A277E">
        <w:rPr>
          <w:rFonts w:ascii="Arial" w:eastAsia="Times New Roman" w:hAnsi="Arial" w:cs="Arial"/>
          <w:b/>
          <w:bCs/>
          <w:color w:val="000000"/>
          <w:sz w:val="28"/>
          <w:szCs w:val="28"/>
          <w:u w:val="single"/>
          <w:lang w:eastAsia="fr-FR"/>
        </w:rPr>
        <w:t>Article 2 : Formule des tours</w:t>
      </w:r>
    </w:p>
    <w:p w14:paraId="3ED3ACFA" w14:textId="77777777" w:rsidR="00DD3EE6" w:rsidRPr="003A277E" w:rsidRDefault="00DD3EE6" w:rsidP="000C1BFC">
      <w:pPr>
        <w:spacing w:after="0" w:line="336" w:lineRule="atLeast"/>
        <w:rPr>
          <w:rFonts w:ascii="Arial" w:eastAsia="Times New Roman" w:hAnsi="Arial" w:cs="Arial"/>
          <w:color w:val="000000"/>
          <w:sz w:val="28"/>
          <w:szCs w:val="28"/>
          <w:lang w:eastAsia="fr-FR"/>
        </w:rPr>
      </w:pPr>
    </w:p>
    <w:p w14:paraId="599FD892" w14:textId="77777777" w:rsidR="000C1BFC" w:rsidRPr="003A277E" w:rsidRDefault="000C1BFC" w:rsidP="000C1BFC">
      <w:pPr>
        <w:spacing w:after="0" w:line="336" w:lineRule="atLeast"/>
        <w:rPr>
          <w:rFonts w:ascii="Arial" w:eastAsia="Times New Roman" w:hAnsi="Arial" w:cs="Arial"/>
          <w:color w:val="737373"/>
          <w:sz w:val="28"/>
          <w:szCs w:val="28"/>
          <w:lang w:eastAsia="fr-FR"/>
        </w:rPr>
      </w:pPr>
      <w:r w:rsidRPr="003A277E">
        <w:rPr>
          <w:rFonts w:ascii="Arial" w:eastAsia="Times New Roman" w:hAnsi="Arial" w:cs="Arial"/>
          <w:color w:val="000000"/>
          <w:sz w:val="28"/>
          <w:szCs w:val="28"/>
          <w:lang w:eastAsia="fr-FR"/>
        </w:rPr>
        <w:t>1) Horaire de la compétition: 20h30.</w:t>
      </w:r>
    </w:p>
    <w:p w14:paraId="64444C80" w14:textId="77777777" w:rsidR="001E7BF3" w:rsidRPr="003A277E" w:rsidRDefault="001E7BF3" w:rsidP="000C1BFC">
      <w:pPr>
        <w:spacing w:after="0" w:line="336" w:lineRule="atLeast"/>
        <w:rPr>
          <w:rFonts w:ascii="Arial" w:eastAsia="Times New Roman" w:hAnsi="Arial" w:cs="Arial"/>
          <w:color w:val="000000"/>
          <w:sz w:val="28"/>
          <w:szCs w:val="28"/>
          <w:lang w:eastAsia="fr-FR"/>
        </w:rPr>
      </w:pPr>
    </w:p>
    <w:p w14:paraId="7C507856" w14:textId="5E73A3D0" w:rsidR="00963148" w:rsidRPr="003A277E" w:rsidRDefault="000C1BFC" w:rsidP="000C1BFC">
      <w:pPr>
        <w:spacing w:after="0" w:line="336" w:lineRule="atLeast"/>
        <w:rPr>
          <w:rFonts w:ascii="Arial" w:eastAsia="Times New Roman" w:hAnsi="Arial" w:cs="Arial"/>
          <w:b/>
          <w:bCs/>
          <w:color w:val="FF0000"/>
          <w:sz w:val="28"/>
          <w:szCs w:val="28"/>
          <w:lang w:eastAsia="fr-FR"/>
        </w:rPr>
      </w:pPr>
      <w:r w:rsidRPr="003A277E">
        <w:rPr>
          <w:rFonts w:ascii="Arial" w:eastAsia="Times New Roman" w:hAnsi="Arial" w:cs="Arial"/>
          <w:b/>
          <w:bCs/>
          <w:color w:val="FF0000"/>
          <w:sz w:val="28"/>
          <w:szCs w:val="28"/>
          <w:lang w:eastAsia="fr-FR"/>
        </w:rPr>
        <w:t xml:space="preserve">2) En début de </w:t>
      </w:r>
      <w:r w:rsidR="00661F40" w:rsidRPr="003A277E">
        <w:rPr>
          <w:rFonts w:ascii="Arial" w:eastAsia="Times New Roman" w:hAnsi="Arial" w:cs="Arial"/>
          <w:b/>
          <w:bCs/>
          <w:color w:val="FF0000"/>
          <w:sz w:val="28"/>
          <w:szCs w:val="28"/>
          <w:lang w:eastAsia="fr-FR"/>
        </w:rPr>
        <w:t xml:space="preserve">chaque </w:t>
      </w:r>
      <w:r w:rsidRPr="003A277E">
        <w:rPr>
          <w:rFonts w:ascii="Arial" w:eastAsia="Times New Roman" w:hAnsi="Arial" w:cs="Arial"/>
          <w:b/>
          <w:bCs/>
          <w:color w:val="FF0000"/>
          <w:sz w:val="28"/>
          <w:szCs w:val="28"/>
          <w:lang w:eastAsia="fr-FR"/>
        </w:rPr>
        <w:t>saison les joueurs sont placés dans les différentes divisions selon le</w:t>
      </w:r>
      <w:r w:rsidR="00C40B02" w:rsidRPr="003A277E">
        <w:rPr>
          <w:rFonts w:ascii="Arial" w:eastAsia="Times New Roman" w:hAnsi="Arial" w:cs="Arial"/>
          <w:b/>
          <w:bCs/>
          <w:color w:val="FF0000"/>
          <w:sz w:val="28"/>
          <w:szCs w:val="28"/>
          <w:lang w:eastAsia="fr-FR"/>
        </w:rPr>
        <w:t>ur</w:t>
      </w:r>
      <w:r w:rsidRPr="003A277E">
        <w:rPr>
          <w:rFonts w:ascii="Arial" w:eastAsia="Times New Roman" w:hAnsi="Arial" w:cs="Arial"/>
          <w:b/>
          <w:bCs/>
          <w:color w:val="FF0000"/>
          <w:sz w:val="28"/>
          <w:szCs w:val="28"/>
          <w:lang w:eastAsia="fr-FR"/>
        </w:rPr>
        <w:t xml:space="preserve"> </w:t>
      </w:r>
      <w:r w:rsidR="009739ED" w:rsidRPr="003A277E">
        <w:rPr>
          <w:rFonts w:ascii="Arial" w:eastAsia="Times New Roman" w:hAnsi="Arial" w:cs="Arial"/>
          <w:b/>
          <w:bCs/>
          <w:color w:val="FF0000"/>
          <w:sz w:val="28"/>
          <w:szCs w:val="28"/>
          <w:lang w:eastAsia="fr-FR"/>
        </w:rPr>
        <w:t>classement g</w:t>
      </w:r>
      <w:r w:rsidR="00963148" w:rsidRPr="003A277E">
        <w:rPr>
          <w:rFonts w:ascii="Arial" w:eastAsia="Times New Roman" w:hAnsi="Arial" w:cs="Arial"/>
          <w:b/>
          <w:bCs/>
          <w:color w:val="FF0000"/>
          <w:sz w:val="28"/>
          <w:szCs w:val="28"/>
          <w:lang w:eastAsia="fr-FR"/>
        </w:rPr>
        <w:t xml:space="preserve">énéral </w:t>
      </w:r>
      <w:r w:rsidR="00535141" w:rsidRPr="003A277E">
        <w:rPr>
          <w:rFonts w:ascii="Arial" w:eastAsia="Times New Roman" w:hAnsi="Arial" w:cs="Arial"/>
          <w:b/>
          <w:bCs/>
          <w:color w:val="FF0000"/>
          <w:sz w:val="28"/>
          <w:szCs w:val="28"/>
          <w:lang w:eastAsia="fr-FR"/>
        </w:rPr>
        <w:t>du dernier tour</w:t>
      </w:r>
      <w:r w:rsidR="002B4ADB">
        <w:rPr>
          <w:rFonts w:ascii="Arial" w:eastAsia="Times New Roman" w:hAnsi="Arial" w:cs="Arial"/>
          <w:b/>
          <w:bCs/>
          <w:color w:val="FF0000"/>
          <w:sz w:val="28"/>
          <w:szCs w:val="28"/>
          <w:lang w:eastAsia="fr-FR"/>
        </w:rPr>
        <w:t xml:space="preserve"> T4</w:t>
      </w:r>
      <w:r w:rsidR="00535141" w:rsidRPr="003A277E">
        <w:rPr>
          <w:rFonts w:ascii="Arial" w:eastAsia="Times New Roman" w:hAnsi="Arial" w:cs="Arial"/>
          <w:b/>
          <w:bCs/>
          <w:color w:val="FF0000"/>
          <w:sz w:val="28"/>
          <w:szCs w:val="28"/>
          <w:lang w:eastAsia="fr-FR"/>
        </w:rPr>
        <w:t xml:space="preserve"> </w:t>
      </w:r>
      <w:r w:rsidRPr="003A277E">
        <w:rPr>
          <w:rFonts w:ascii="Arial" w:eastAsia="Times New Roman" w:hAnsi="Arial" w:cs="Arial"/>
          <w:b/>
          <w:bCs/>
          <w:color w:val="FF0000"/>
          <w:sz w:val="28"/>
          <w:szCs w:val="28"/>
          <w:lang w:eastAsia="fr-FR"/>
        </w:rPr>
        <w:t xml:space="preserve">de </w:t>
      </w:r>
      <w:r w:rsidR="00535141" w:rsidRPr="003A277E">
        <w:rPr>
          <w:rFonts w:ascii="Arial" w:eastAsia="Times New Roman" w:hAnsi="Arial" w:cs="Arial"/>
          <w:b/>
          <w:bCs/>
          <w:color w:val="FF0000"/>
          <w:sz w:val="28"/>
          <w:szCs w:val="28"/>
          <w:lang w:eastAsia="fr-FR"/>
        </w:rPr>
        <w:t>la saison passée</w:t>
      </w:r>
      <w:r w:rsidRPr="003A277E">
        <w:rPr>
          <w:rFonts w:ascii="Arial" w:eastAsia="Times New Roman" w:hAnsi="Arial" w:cs="Arial"/>
          <w:b/>
          <w:bCs/>
          <w:color w:val="FF0000"/>
          <w:sz w:val="28"/>
          <w:szCs w:val="28"/>
          <w:lang w:eastAsia="fr-FR"/>
        </w:rPr>
        <w:t>.</w:t>
      </w:r>
    </w:p>
    <w:p w14:paraId="6F31A74B" w14:textId="77777777" w:rsidR="003A277E" w:rsidRDefault="003A277E" w:rsidP="00061DAB">
      <w:pPr>
        <w:spacing w:after="0" w:line="336" w:lineRule="atLeast"/>
        <w:rPr>
          <w:rFonts w:ascii="Arial" w:eastAsia="Times New Roman" w:hAnsi="Arial" w:cs="Arial"/>
          <w:b/>
          <w:bCs/>
          <w:color w:val="FF0000"/>
          <w:sz w:val="28"/>
          <w:szCs w:val="28"/>
          <w:lang w:eastAsia="fr-FR"/>
        </w:rPr>
      </w:pPr>
    </w:p>
    <w:p w14:paraId="7B140A65" w14:textId="034E5579" w:rsidR="00061DAB" w:rsidRPr="003A277E" w:rsidRDefault="00061DAB" w:rsidP="00061DAB">
      <w:pPr>
        <w:spacing w:after="0" w:line="336" w:lineRule="atLeast"/>
        <w:rPr>
          <w:rFonts w:ascii="Arial" w:eastAsia="Times New Roman" w:hAnsi="Arial" w:cs="Arial"/>
          <w:b/>
          <w:bCs/>
          <w:color w:val="FF0000"/>
          <w:sz w:val="28"/>
          <w:szCs w:val="28"/>
          <w:lang w:eastAsia="fr-FR"/>
        </w:rPr>
      </w:pPr>
      <w:r w:rsidRPr="003A277E">
        <w:rPr>
          <w:rFonts w:ascii="Arial" w:eastAsia="Times New Roman" w:hAnsi="Arial" w:cs="Arial"/>
          <w:b/>
          <w:bCs/>
          <w:color w:val="FF0000"/>
          <w:sz w:val="28"/>
          <w:szCs w:val="28"/>
          <w:lang w:eastAsia="fr-FR"/>
        </w:rPr>
        <w:t xml:space="preserve">En D1, 9 premiers au classement </w:t>
      </w:r>
      <w:r w:rsidR="00485E2A" w:rsidRPr="003A277E">
        <w:rPr>
          <w:rFonts w:ascii="Arial" w:eastAsia="Times New Roman" w:hAnsi="Arial" w:cs="Arial"/>
          <w:b/>
          <w:bCs/>
          <w:color w:val="FF0000"/>
          <w:sz w:val="28"/>
          <w:szCs w:val="28"/>
          <w:lang w:eastAsia="fr-FR"/>
        </w:rPr>
        <w:t xml:space="preserve">+ </w:t>
      </w:r>
      <w:r w:rsidRPr="003A277E">
        <w:rPr>
          <w:rFonts w:ascii="Arial" w:eastAsia="Times New Roman" w:hAnsi="Arial" w:cs="Arial"/>
          <w:b/>
          <w:bCs/>
          <w:color w:val="FF0000"/>
          <w:sz w:val="28"/>
          <w:szCs w:val="28"/>
          <w:lang w:eastAsia="fr-FR"/>
        </w:rPr>
        <w:t xml:space="preserve">3 </w:t>
      </w:r>
      <w:r w:rsidR="00485E2A" w:rsidRPr="003A277E">
        <w:rPr>
          <w:rFonts w:ascii="Arial" w:eastAsia="Times New Roman" w:hAnsi="Arial" w:cs="Arial"/>
          <w:b/>
          <w:bCs/>
          <w:color w:val="FF0000"/>
          <w:sz w:val="28"/>
          <w:szCs w:val="28"/>
          <w:lang w:eastAsia="fr-FR"/>
        </w:rPr>
        <w:t xml:space="preserve">meilleurs </w:t>
      </w:r>
      <w:r w:rsidRPr="003A277E">
        <w:rPr>
          <w:rFonts w:ascii="Arial" w:eastAsia="Times New Roman" w:hAnsi="Arial" w:cs="Arial"/>
          <w:b/>
          <w:bCs/>
          <w:color w:val="FF0000"/>
          <w:sz w:val="28"/>
          <w:szCs w:val="28"/>
          <w:lang w:eastAsia="fr-FR"/>
        </w:rPr>
        <w:t>nouveaux &gt;1300</w:t>
      </w:r>
    </w:p>
    <w:p w14:paraId="4ADFB04A" w14:textId="57504D33" w:rsidR="00061DAB" w:rsidRPr="003A277E" w:rsidRDefault="00061DAB" w:rsidP="00061DAB">
      <w:pPr>
        <w:spacing w:after="0" w:line="336" w:lineRule="atLeast"/>
        <w:rPr>
          <w:rFonts w:ascii="Arial" w:eastAsia="Times New Roman" w:hAnsi="Arial" w:cs="Arial"/>
          <w:b/>
          <w:bCs/>
          <w:color w:val="FF0000"/>
          <w:sz w:val="28"/>
          <w:szCs w:val="28"/>
          <w:lang w:eastAsia="fr-FR"/>
        </w:rPr>
      </w:pPr>
      <w:r w:rsidRPr="003A277E">
        <w:rPr>
          <w:rFonts w:ascii="Arial" w:eastAsia="Times New Roman" w:hAnsi="Arial" w:cs="Arial"/>
          <w:b/>
          <w:bCs/>
          <w:color w:val="FF0000"/>
          <w:sz w:val="28"/>
          <w:szCs w:val="28"/>
          <w:lang w:eastAsia="fr-FR"/>
        </w:rPr>
        <w:t xml:space="preserve">En D2, Joueurs de 10 à 27 + 6 </w:t>
      </w:r>
      <w:r w:rsidR="008904B4">
        <w:rPr>
          <w:rFonts w:ascii="Arial" w:eastAsia="Times New Roman" w:hAnsi="Arial" w:cs="Arial"/>
          <w:b/>
          <w:bCs/>
          <w:color w:val="FF0000"/>
          <w:sz w:val="28"/>
          <w:szCs w:val="28"/>
          <w:lang w:eastAsia="fr-FR"/>
        </w:rPr>
        <w:t xml:space="preserve">meilleurs </w:t>
      </w:r>
      <w:r w:rsidRPr="003A277E">
        <w:rPr>
          <w:rFonts w:ascii="Arial" w:eastAsia="Times New Roman" w:hAnsi="Arial" w:cs="Arial"/>
          <w:b/>
          <w:bCs/>
          <w:color w:val="FF0000"/>
          <w:sz w:val="28"/>
          <w:szCs w:val="28"/>
          <w:lang w:eastAsia="fr-FR"/>
        </w:rPr>
        <w:t>nouveaux &gt;1100</w:t>
      </w:r>
    </w:p>
    <w:p w14:paraId="3E1A75BE" w14:textId="54FB28EF" w:rsidR="00061DAB" w:rsidRPr="003A277E" w:rsidRDefault="00061DAB" w:rsidP="00061DAB">
      <w:pPr>
        <w:spacing w:after="0" w:line="336" w:lineRule="atLeast"/>
        <w:rPr>
          <w:rFonts w:ascii="Arial" w:eastAsia="Times New Roman" w:hAnsi="Arial" w:cs="Arial"/>
          <w:b/>
          <w:bCs/>
          <w:color w:val="FF0000"/>
          <w:sz w:val="28"/>
          <w:szCs w:val="28"/>
          <w:lang w:eastAsia="fr-FR"/>
        </w:rPr>
      </w:pPr>
      <w:r w:rsidRPr="003A277E">
        <w:rPr>
          <w:rFonts w:ascii="Arial" w:eastAsia="Times New Roman" w:hAnsi="Arial" w:cs="Arial"/>
          <w:b/>
          <w:bCs/>
          <w:color w:val="FF0000"/>
          <w:sz w:val="28"/>
          <w:szCs w:val="28"/>
          <w:lang w:eastAsia="fr-FR"/>
        </w:rPr>
        <w:t xml:space="preserve">En D3, Joueurs de 28 à 54 + 9 </w:t>
      </w:r>
      <w:r w:rsidR="008904B4">
        <w:rPr>
          <w:rFonts w:ascii="Arial" w:eastAsia="Times New Roman" w:hAnsi="Arial" w:cs="Arial"/>
          <w:b/>
          <w:bCs/>
          <w:color w:val="FF0000"/>
          <w:sz w:val="28"/>
          <w:szCs w:val="28"/>
          <w:lang w:eastAsia="fr-FR"/>
        </w:rPr>
        <w:t xml:space="preserve">meilleurs </w:t>
      </w:r>
      <w:r w:rsidRPr="003A277E">
        <w:rPr>
          <w:rFonts w:ascii="Arial" w:eastAsia="Times New Roman" w:hAnsi="Arial" w:cs="Arial"/>
          <w:b/>
          <w:bCs/>
          <w:color w:val="FF0000"/>
          <w:sz w:val="28"/>
          <w:szCs w:val="28"/>
          <w:lang w:eastAsia="fr-FR"/>
        </w:rPr>
        <w:t>nouveaux &gt;900</w:t>
      </w:r>
    </w:p>
    <w:p w14:paraId="3194ED2F" w14:textId="17577971" w:rsidR="00061DAB" w:rsidRPr="003A277E" w:rsidRDefault="00061DAB" w:rsidP="00061DAB">
      <w:pPr>
        <w:spacing w:after="0" w:line="336" w:lineRule="atLeast"/>
        <w:rPr>
          <w:rFonts w:ascii="Arial" w:eastAsia="Times New Roman" w:hAnsi="Arial" w:cs="Arial"/>
          <w:b/>
          <w:bCs/>
          <w:color w:val="FF0000"/>
          <w:sz w:val="28"/>
          <w:szCs w:val="28"/>
          <w:lang w:eastAsia="fr-FR"/>
        </w:rPr>
      </w:pPr>
      <w:r w:rsidRPr="003A277E">
        <w:rPr>
          <w:rFonts w:ascii="Arial" w:eastAsia="Times New Roman" w:hAnsi="Arial" w:cs="Arial"/>
          <w:b/>
          <w:bCs/>
          <w:color w:val="FF0000"/>
          <w:sz w:val="28"/>
          <w:szCs w:val="28"/>
          <w:lang w:eastAsia="fr-FR"/>
        </w:rPr>
        <w:t xml:space="preserve">En D4, Joueurs de 55 à 89 + 10 </w:t>
      </w:r>
      <w:r w:rsidR="008904B4">
        <w:rPr>
          <w:rFonts w:ascii="Arial" w:eastAsia="Times New Roman" w:hAnsi="Arial" w:cs="Arial"/>
          <w:b/>
          <w:bCs/>
          <w:color w:val="FF0000"/>
          <w:sz w:val="28"/>
          <w:szCs w:val="28"/>
          <w:lang w:eastAsia="fr-FR"/>
        </w:rPr>
        <w:t xml:space="preserve">meilleurs </w:t>
      </w:r>
      <w:r w:rsidRPr="003A277E">
        <w:rPr>
          <w:rFonts w:ascii="Arial" w:eastAsia="Times New Roman" w:hAnsi="Arial" w:cs="Arial"/>
          <w:b/>
          <w:bCs/>
          <w:color w:val="FF0000"/>
          <w:sz w:val="28"/>
          <w:szCs w:val="28"/>
          <w:lang w:eastAsia="fr-FR"/>
        </w:rPr>
        <w:t>nouveaux &gt;700</w:t>
      </w:r>
    </w:p>
    <w:p w14:paraId="19C6E492" w14:textId="09565E7E" w:rsidR="00061DAB" w:rsidRPr="003A277E" w:rsidRDefault="00061DAB" w:rsidP="00061DAB">
      <w:pPr>
        <w:spacing w:after="0" w:line="336" w:lineRule="atLeast"/>
        <w:rPr>
          <w:rFonts w:ascii="Arial" w:eastAsia="Times New Roman" w:hAnsi="Arial" w:cs="Arial"/>
          <w:b/>
          <w:bCs/>
          <w:color w:val="FF0000"/>
          <w:sz w:val="28"/>
          <w:szCs w:val="28"/>
          <w:lang w:eastAsia="fr-FR"/>
        </w:rPr>
      </w:pPr>
      <w:r w:rsidRPr="003A277E">
        <w:rPr>
          <w:rFonts w:ascii="Arial" w:eastAsia="Times New Roman" w:hAnsi="Arial" w:cs="Arial"/>
          <w:b/>
          <w:bCs/>
          <w:color w:val="FF0000"/>
          <w:sz w:val="28"/>
          <w:szCs w:val="28"/>
          <w:lang w:eastAsia="fr-FR"/>
        </w:rPr>
        <w:t xml:space="preserve">En D5, Joueurs de 90 à 123 + 11 </w:t>
      </w:r>
      <w:r w:rsidR="008904B4">
        <w:rPr>
          <w:rFonts w:ascii="Arial" w:eastAsia="Times New Roman" w:hAnsi="Arial" w:cs="Arial"/>
          <w:b/>
          <w:bCs/>
          <w:color w:val="FF0000"/>
          <w:sz w:val="28"/>
          <w:szCs w:val="28"/>
          <w:lang w:eastAsia="fr-FR"/>
        </w:rPr>
        <w:t xml:space="preserve">meilleurs </w:t>
      </w:r>
      <w:r w:rsidRPr="003A277E">
        <w:rPr>
          <w:rFonts w:ascii="Arial" w:eastAsia="Times New Roman" w:hAnsi="Arial" w:cs="Arial"/>
          <w:b/>
          <w:bCs/>
          <w:color w:val="FF0000"/>
          <w:sz w:val="28"/>
          <w:szCs w:val="28"/>
          <w:lang w:eastAsia="fr-FR"/>
        </w:rPr>
        <w:t>nouveaux &gt; 600</w:t>
      </w:r>
    </w:p>
    <w:p w14:paraId="04D9589C" w14:textId="1E66906C" w:rsidR="0091209E" w:rsidRPr="003A277E" w:rsidRDefault="00061DAB" w:rsidP="00061DAB">
      <w:pPr>
        <w:spacing w:after="0" w:line="336" w:lineRule="atLeast"/>
        <w:rPr>
          <w:rFonts w:ascii="Arial" w:eastAsia="Times New Roman" w:hAnsi="Arial" w:cs="Arial"/>
          <w:b/>
          <w:bCs/>
          <w:color w:val="FF0000"/>
          <w:sz w:val="28"/>
          <w:szCs w:val="28"/>
          <w:lang w:eastAsia="fr-FR"/>
        </w:rPr>
      </w:pPr>
      <w:r w:rsidRPr="003A277E">
        <w:rPr>
          <w:rFonts w:ascii="Arial" w:eastAsia="Times New Roman" w:hAnsi="Arial" w:cs="Arial"/>
          <w:b/>
          <w:bCs/>
          <w:color w:val="FF0000"/>
          <w:sz w:val="28"/>
          <w:szCs w:val="28"/>
          <w:lang w:eastAsia="fr-FR"/>
        </w:rPr>
        <w:t xml:space="preserve">En D6, </w:t>
      </w:r>
      <w:r w:rsidR="00F25CBA" w:rsidRPr="003A277E">
        <w:rPr>
          <w:rFonts w:ascii="Arial" w:eastAsia="Times New Roman" w:hAnsi="Arial" w:cs="Arial"/>
          <w:b/>
          <w:bCs/>
          <w:color w:val="FF0000"/>
          <w:sz w:val="28"/>
          <w:szCs w:val="28"/>
          <w:lang w:eastAsia="fr-FR"/>
        </w:rPr>
        <w:t xml:space="preserve">Joueurs de </w:t>
      </w:r>
      <w:r w:rsidR="00F25CBA">
        <w:rPr>
          <w:rFonts w:ascii="Arial" w:eastAsia="Times New Roman" w:hAnsi="Arial" w:cs="Arial"/>
          <w:b/>
          <w:bCs/>
          <w:color w:val="FF0000"/>
          <w:sz w:val="28"/>
          <w:szCs w:val="28"/>
          <w:lang w:eastAsia="fr-FR"/>
        </w:rPr>
        <w:t>124</w:t>
      </w:r>
      <w:r w:rsidR="00F25CBA" w:rsidRPr="003A277E">
        <w:rPr>
          <w:rFonts w:ascii="Arial" w:eastAsia="Times New Roman" w:hAnsi="Arial" w:cs="Arial"/>
          <w:b/>
          <w:bCs/>
          <w:color w:val="FF0000"/>
          <w:sz w:val="28"/>
          <w:szCs w:val="28"/>
          <w:lang w:eastAsia="fr-FR"/>
        </w:rPr>
        <w:t xml:space="preserve"> à </w:t>
      </w:r>
      <w:r w:rsidR="00F25CBA">
        <w:rPr>
          <w:rFonts w:ascii="Arial" w:eastAsia="Times New Roman" w:hAnsi="Arial" w:cs="Arial"/>
          <w:b/>
          <w:bCs/>
          <w:color w:val="FF0000"/>
          <w:sz w:val="28"/>
          <w:szCs w:val="28"/>
          <w:lang w:eastAsia="fr-FR"/>
        </w:rPr>
        <w:t>…</w:t>
      </w:r>
      <w:r w:rsidR="006D5ABC">
        <w:rPr>
          <w:rFonts w:ascii="Arial" w:eastAsia="Times New Roman" w:hAnsi="Arial" w:cs="Arial"/>
          <w:b/>
          <w:bCs/>
          <w:color w:val="FF0000"/>
          <w:sz w:val="28"/>
          <w:szCs w:val="28"/>
          <w:lang w:eastAsia="fr-FR"/>
        </w:rPr>
        <w:t xml:space="preserve"> </w:t>
      </w:r>
      <w:r w:rsidR="00F25CBA">
        <w:rPr>
          <w:rFonts w:ascii="Arial" w:eastAsia="Times New Roman" w:hAnsi="Arial" w:cs="Arial"/>
          <w:b/>
          <w:bCs/>
          <w:color w:val="FF0000"/>
          <w:sz w:val="28"/>
          <w:szCs w:val="28"/>
          <w:lang w:eastAsia="fr-FR"/>
        </w:rPr>
        <w:t xml:space="preserve">+ </w:t>
      </w:r>
      <w:r w:rsidRPr="003A277E">
        <w:rPr>
          <w:rFonts w:ascii="Arial" w:eastAsia="Times New Roman" w:hAnsi="Arial" w:cs="Arial"/>
          <w:b/>
          <w:bCs/>
          <w:color w:val="FF0000"/>
          <w:sz w:val="28"/>
          <w:szCs w:val="28"/>
          <w:lang w:eastAsia="fr-FR"/>
        </w:rPr>
        <w:t>Nouveaux joueurs &lt; 599.</w:t>
      </w:r>
    </w:p>
    <w:p w14:paraId="65A7489E" w14:textId="571FCCC3" w:rsidR="00A22395" w:rsidRPr="003A277E" w:rsidRDefault="00535141" w:rsidP="00061DAB">
      <w:pPr>
        <w:spacing w:after="0" w:line="336" w:lineRule="atLeast"/>
        <w:rPr>
          <w:rFonts w:ascii="Arial" w:eastAsia="Times New Roman" w:hAnsi="Arial" w:cs="Arial"/>
          <w:b/>
          <w:bCs/>
          <w:color w:val="FF0000"/>
          <w:sz w:val="28"/>
          <w:szCs w:val="28"/>
          <w:lang w:eastAsia="fr-FR"/>
        </w:rPr>
      </w:pPr>
      <w:r w:rsidRPr="003A277E">
        <w:rPr>
          <w:rFonts w:ascii="Arial" w:eastAsia="Times New Roman" w:hAnsi="Arial" w:cs="Arial"/>
          <w:b/>
          <w:bCs/>
          <w:color w:val="FF0000"/>
          <w:sz w:val="28"/>
          <w:szCs w:val="28"/>
          <w:lang w:eastAsia="fr-FR"/>
        </w:rPr>
        <w:t>Les nouveaux inscrits seront intégrés en fonction des places</w:t>
      </w:r>
      <w:r w:rsidR="000C1BFC" w:rsidRPr="003A277E">
        <w:rPr>
          <w:rFonts w:ascii="Arial" w:eastAsia="Times New Roman" w:hAnsi="Arial" w:cs="Arial"/>
          <w:b/>
          <w:bCs/>
          <w:color w:val="FF0000"/>
          <w:sz w:val="28"/>
          <w:szCs w:val="28"/>
          <w:lang w:eastAsia="fr-FR"/>
        </w:rPr>
        <w:t xml:space="preserve"> </w:t>
      </w:r>
      <w:r w:rsidR="00713C51" w:rsidRPr="003A277E">
        <w:rPr>
          <w:rFonts w:ascii="Arial" w:eastAsia="Times New Roman" w:hAnsi="Arial" w:cs="Arial"/>
          <w:b/>
          <w:bCs/>
          <w:color w:val="FF0000"/>
          <w:sz w:val="28"/>
          <w:szCs w:val="28"/>
          <w:lang w:eastAsia="fr-FR"/>
        </w:rPr>
        <w:t xml:space="preserve">réservées </w:t>
      </w:r>
      <w:r w:rsidRPr="003A277E">
        <w:rPr>
          <w:rFonts w:ascii="Arial" w:eastAsia="Times New Roman" w:hAnsi="Arial" w:cs="Arial"/>
          <w:b/>
          <w:bCs/>
          <w:color w:val="FF0000"/>
          <w:sz w:val="28"/>
          <w:szCs w:val="28"/>
          <w:lang w:eastAsia="fr-FR"/>
        </w:rPr>
        <w:t xml:space="preserve">et </w:t>
      </w:r>
      <w:r w:rsidR="00377A39" w:rsidRPr="003A277E">
        <w:rPr>
          <w:rFonts w:ascii="Arial" w:eastAsia="Times New Roman" w:hAnsi="Arial" w:cs="Arial"/>
          <w:b/>
          <w:bCs/>
          <w:color w:val="FF0000"/>
          <w:sz w:val="28"/>
          <w:szCs w:val="28"/>
          <w:lang w:eastAsia="fr-FR"/>
        </w:rPr>
        <w:t xml:space="preserve">par </w:t>
      </w:r>
      <w:r w:rsidR="005C7C2F" w:rsidRPr="003A277E">
        <w:rPr>
          <w:rFonts w:ascii="Arial" w:eastAsia="Times New Roman" w:hAnsi="Arial" w:cs="Arial"/>
          <w:b/>
          <w:bCs/>
          <w:color w:val="FF0000"/>
          <w:sz w:val="28"/>
          <w:szCs w:val="28"/>
          <w:lang w:eastAsia="fr-FR"/>
        </w:rPr>
        <w:t xml:space="preserve">ordre </w:t>
      </w:r>
      <w:r w:rsidR="00377A39" w:rsidRPr="003A277E">
        <w:rPr>
          <w:rFonts w:ascii="Arial" w:eastAsia="Times New Roman" w:hAnsi="Arial" w:cs="Arial"/>
          <w:b/>
          <w:bCs/>
          <w:color w:val="FF0000"/>
          <w:sz w:val="28"/>
          <w:szCs w:val="28"/>
          <w:lang w:eastAsia="fr-FR"/>
        </w:rPr>
        <w:t xml:space="preserve">de </w:t>
      </w:r>
      <w:r w:rsidRPr="003A277E">
        <w:rPr>
          <w:rFonts w:ascii="Arial" w:eastAsia="Times New Roman" w:hAnsi="Arial" w:cs="Arial"/>
          <w:b/>
          <w:bCs/>
          <w:color w:val="FF0000"/>
          <w:sz w:val="28"/>
          <w:szCs w:val="28"/>
          <w:lang w:eastAsia="fr-FR"/>
        </w:rPr>
        <w:t xml:space="preserve">classement. </w:t>
      </w:r>
    </w:p>
    <w:p w14:paraId="6D2C3A16" w14:textId="4F3DC910" w:rsidR="00A22395" w:rsidRPr="003A277E" w:rsidRDefault="00E411A9" w:rsidP="00061DAB">
      <w:pPr>
        <w:spacing w:after="0" w:line="336" w:lineRule="atLeast"/>
        <w:rPr>
          <w:rFonts w:ascii="Arial" w:eastAsia="Times New Roman" w:hAnsi="Arial" w:cs="Arial"/>
          <w:b/>
          <w:bCs/>
          <w:color w:val="FF0000"/>
          <w:sz w:val="28"/>
          <w:szCs w:val="28"/>
          <w:lang w:eastAsia="fr-FR"/>
        </w:rPr>
      </w:pPr>
      <w:r w:rsidRPr="003A277E">
        <w:rPr>
          <w:rFonts w:ascii="Arial" w:eastAsia="Times New Roman" w:hAnsi="Arial" w:cs="Arial"/>
          <w:b/>
          <w:bCs/>
          <w:color w:val="FF0000"/>
          <w:sz w:val="28"/>
          <w:szCs w:val="28"/>
          <w:lang w:eastAsia="fr-FR"/>
        </w:rPr>
        <w:t>En fonction des inscriptions</w:t>
      </w:r>
      <w:r w:rsidR="004878A6" w:rsidRPr="003A277E">
        <w:rPr>
          <w:rFonts w:ascii="Arial" w:eastAsia="Times New Roman" w:hAnsi="Arial" w:cs="Arial"/>
          <w:b/>
          <w:bCs/>
          <w:color w:val="FF0000"/>
          <w:sz w:val="28"/>
          <w:szCs w:val="28"/>
          <w:lang w:eastAsia="fr-FR"/>
        </w:rPr>
        <w:t xml:space="preserve">, les joueurs de la saison passée pourront être </w:t>
      </w:r>
      <w:r w:rsidR="00C731DB" w:rsidRPr="003A277E">
        <w:rPr>
          <w:rFonts w:ascii="Arial" w:eastAsia="Times New Roman" w:hAnsi="Arial" w:cs="Arial"/>
          <w:b/>
          <w:bCs/>
          <w:color w:val="FF0000"/>
          <w:sz w:val="28"/>
          <w:szCs w:val="28"/>
          <w:lang w:eastAsia="fr-FR"/>
        </w:rPr>
        <w:t>remonté</w:t>
      </w:r>
      <w:r w:rsidR="00A725B9" w:rsidRPr="003A277E">
        <w:rPr>
          <w:rFonts w:ascii="Arial" w:eastAsia="Times New Roman" w:hAnsi="Arial" w:cs="Arial"/>
          <w:b/>
          <w:bCs/>
          <w:color w:val="FF0000"/>
          <w:sz w:val="28"/>
          <w:szCs w:val="28"/>
          <w:lang w:eastAsia="fr-FR"/>
        </w:rPr>
        <w:t>s en division supérieure.</w:t>
      </w:r>
    </w:p>
    <w:p w14:paraId="7E5806FA" w14:textId="77777777" w:rsidR="00A22395" w:rsidRPr="003A277E" w:rsidRDefault="00A22395" w:rsidP="00061DAB">
      <w:pPr>
        <w:spacing w:after="0" w:line="336" w:lineRule="atLeast"/>
        <w:rPr>
          <w:rFonts w:ascii="Arial" w:eastAsia="Times New Roman" w:hAnsi="Arial" w:cs="Arial"/>
          <w:color w:val="000000"/>
          <w:sz w:val="28"/>
          <w:szCs w:val="28"/>
          <w:lang w:eastAsia="fr-FR"/>
        </w:rPr>
      </w:pPr>
    </w:p>
    <w:p w14:paraId="2B108987" w14:textId="77777777" w:rsidR="002B4ADB" w:rsidRDefault="002B4ADB" w:rsidP="00061DAB">
      <w:pPr>
        <w:spacing w:after="0" w:line="336" w:lineRule="atLeast"/>
        <w:rPr>
          <w:rFonts w:ascii="Arial" w:eastAsia="Times New Roman" w:hAnsi="Arial" w:cs="Arial"/>
          <w:color w:val="000000"/>
          <w:sz w:val="28"/>
          <w:szCs w:val="28"/>
          <w:lang w:eastAsia="fr-FR"/>
        </w:rPr>
      </w:pPr>
    </w:p>
    <w:p w14:paraId="181E0960" w14:textId="77777777" w:rsidR="002B4ADB" w:rsidRDefault="002B4ADB" w:rsidP="00061DAB">
      <w:pPr>
        <w:spacing w:after="0" w:line="336" w:lineRule="atLeast"/>
        <w:rPr>
          <w:rFonts w:ascii="Arial" w:eastAsia="Times New Roman" w:hAnsi="Arial" w:cs="Arial"/>
          <w:color w:val="000000"/>
          <w:sz w:val="28"/>
          <w:szCs w:val="28"/>
          <w:lang w:eastAsia="fr-FR"/>
        </w:rPr>
      </w:pPr>
    </w:p>
    <w:p w14:paraId="4EAB63A1" w14:textId="77777777" w:rsidR="002B4ADB" w:rsidRDefault="002B4ADB" w:rsidP="00061DAB">
      <w:pPr>
        <w:spacing w:after="0" w:line="336" w:lineRule="atLeast"/>
        <w:rPr>
          <w:rFonts w:ascii="Arial" w:eastAsia="Times New Roman" w:hAnsi="Arial" w:cs="Arial"/>
          <w:color w:val="000000"/>
          <w:sz w:val="28"/>
          <w:szCs w:val="28"/>
          <w:lang w:eastAsia="fr-FR"/>
        </w:rPr>
      </w:pPr>
    </w:p>
    <w:p w14:paraId="21CFACB6" w14:textId="77777777" w:rsidR="002B4ADB" w:rsidRDefault="002B4ADB" w:rsidP="00061DAB">
      <w:pPr>
        <w:spacing w:after="0" w:line="336" w:lineRule="atLeast"/>
        <w:rPr>
          <w:rFonts w:ascii="Arial" w:eastAsia="Times New Roman" w:hAnsi="Arial" w:cs="Arial"/>
          <w:color w:val="000000"/>
          <w:sz w:val="28"/>
          <w:szCs w:val="28"/>
          <w:lang w:eastAsia="fr-FR"/>
        </w:rPr>
      </w:pPr>
    </w:p>
    <w:p w14:paraId="1BC2A1B6" w14:textId="77777777" w:rsidR="002B4ADB" w:rsidRDefault="002B4ADB" w:rsidP="00061DAB">
      <w:pPr>
        <w:spacing w:after="0" w:line="336" w:lineRule="atLeast"/>
        <w:rPr>
          <w:rFonts w:ascii="Arial" w:eastAsia="Times New Roman" w:hAnsi="Arial" w:cs="Arial"/>
          <w:color w:val="000000"/>
          <w:sz w:val="28"/>
          <w:szCs w:val="28"/>
          <w:lang w:eastAsia="fr-FR"/>
        </w:rPr>
      </w:pPr>
    </w:p>
    <w:p w14:paraId="2B37C72F" w14:textId="55FE450E" w:rsidR="000C1BFC" w:rsidRPr="003A277E" w:rsidRDefault="000C1BFC" w:rsidP="00061DAB">
      <w:pPr>
        <w:spacing w:after="0" w:line="336" w:lineRule="atLeast"/>
        <w:rPr>
          <w:rFonts w:ascii="Arial" w:eastAsia="Times New Roman" w:hAnsi="Arial" w:cs="Arial"/>
          <w:color w:val="000000"/>
          <w:sz w:val="28"/>
          <w:szCs w:val="28"/>
          <w:lang w:eastAsia="fr-FR"/>
        </w:rPr>
      </w:pPr>
      <w:r w:rsidRPr="003A277E">
        <w:rPr>
          <w:rFonts w:ascii="Arial" w:eastAsia="Times New Roman" w:hAnsi="Arial" w:cs="Arial"/>
          <w:color w:val="000000"/>
          <w:sz w:val="28"/>
          <w:szCs w:val="28"/>
          <w:lang w:eastAsia="fr-FR"/>
        </w:rPr>
        <w:t>D1</w:t>
      </w:r>
      <w:r w:rsidR="00535141" w:rsidRPr="003A277E">
        <w:rPr>
          <w:rFonts w:ascii="Arial" w:eastAsia="Times New Roman" w:hAnsi="Arial" w:cs="Arial"/>
          <w:color w:val="000000"/>
          <w:sz w:val="28"/>
          <w:szCs w:val="28"/>
          <w:lang w:eastAsia="fr-FR"/>
        </w:rPr>
        <w:t>,</w:t>
      </w:r>
      <w:r w:rsidR="00552251">
        <w:rPr>
          <w:rFonts w:ascii="Arial" w:eastAsia="Times New Roman" w:hAnsi="Arial" w:cs="Arial"/>
          <w:color w:val="000000"/>
          <w:sz w:val="28"/>
          <w:szCs w:val="28"/>
          <w:lang w:eastAsia="fr-FR"/>
        </w:rPr>
        <w:t xml:space="preserve"> </w:t>
      </w:r>
      <w:r w:rsidR="00434A00" w:rsidRPr="003A277E">
        <w:rPr>
          <w:rFonts w:ascii="Arial" w:eastAsia="Times New Roman" w:hAnsi="Arial" w:cs="Arial"/>
          <w:color w:val="000000" w:themeColor="text1"/>
          <w:sz w:val="28"/>
          <w:szCs w:val="28"/>
          <w:lang w:eastAsia="fr-FR"/>
        </w:rPr>
        <w:t xml:space="preserve">2 </w:t>
      </w:r>
      <w:r w:rsidR="0088302F" w:rsidRPr="003A277E">
        <w:rPr>
          <w:rFonts w:ascii="Arial" w:eastAsia="Times New Roman" w:hAnsi="Arial" w:cs="Arial"/>
          <w:color w:val="000000" w:themeColor="text1"/>
          <w:sz w:val="28"/>
          <w:szCs w:val="28"/>
          <w:lang w:eastAsia="fr-FR"/>
        </w:rPr>
        <w:t>D2</w:t>
      </w:r>
      <w:r w:rsidR="00535141" w:rsidRPr="003A277E">
        <w:rPr>
          <w:rFonts w:ascii="Arial" w:eastAsia="Times New Roman" w:hAnsi="Arial" w:cs="Arial"/>
          <w:color w:val="000000" w:themeColor="text1"/>
          <w:sz w:val="28"/>
          <w:szCs w:val="28"/>
          <w:lang w:eastAsia="fr-FR"/>
        </w:rPr>
        <w:t xml:space="preserve"> et </w:t>
      </w:r>
      <w:r w:rsidR="00535141" w:rsidRPr="003A277E">
        <w:rPr>
          <w:rFonts w:ascii="Arial" w:eastAsia="Times New Roman" w:hAnsi="Arial" w:cs="Arial"/>
          <w:bCs/>
          <w:color w:val="000000" w:themeColor="text1"/>
          <w:sz w:val="28"/>
          <w:szCs w:val="28"/>
          <w:lang w:eastAsia="fr-FR"/>
        </w:rPr>
        <w:t>3D3</w:t>
      </w:r>
      <w:r w:rsidR="0088302F" w:rsidRPr="003A277E">
        <w:rPr>
          <w:rFonts w:ascii="Arial" w:eastAsia="Times New Roman" w:hAnsi="Arial" w:cs="Arial"/>
          <w:bCs/>
          <w:color w:val="000000" w:themeColor="text1"/>
          <w:sz w:val="28"/>
          <w:szCs w:val="28"/>
          <w:lang w:eastAsia="fr-FR"/>
        </w:rPr>
        <w:t xml:space="preserve"> </w:t>
      </w:r>
      <w:r w:rsidRPr="003A277E">
        <w:rPr>
          <w:rFonts w:ascii="Arial" w:eastAsia="Times New Roman" w:hAnsi="Arial" w:cs="Arial"/>
          <w:bCs/>
          <w:color w:val="000000" w:themeColor="text1"/>
          <w:sz w:val="28"/>
          <w:szCs w:val="28"/>
          <w:lang w:eastAsia="fr-FR"/>
        </w:rPr>
        <w:t>(12 joueurs en classement</w:t>
      </w:r>
      <w:r w:rsidR="00D16CF5" w:rsidRPr="003A277E">
        <w:rPr>
          <w:rFonts w:ascii="Arial" w:eastAsia="Times New Roman" w:hAnsi="Arial" w:cs="Arial"/>
          <w:bCs/>
          <w:color w:val="000000" w:themeColor="text1"/>
          <w:sz w:val="28"/>
          <w:szCs w:val="28"/>
          <w:lang w:eastAsia="fr-FR"/>
        </w:rPr>
        <w:t xml:space="preserve"> </w:t>
      </w:r>
      <w:r w:rsidRPr="003A277E">
        <w:rPr>
          <w:rFonts w:ascii="Arial" w:eastAsia="Times New Roman" w:hAnsi="Arial" w:cs="Arial"/>
          <w:bCs/>
          <w:color w:val="000000" w:themeColor="text1"/>
          <w:sz w:val="28"/>
          <w:szCs w:val="28"/>
          <w:lang w:eastAsia="fr-FR"/>
        </w:rPr>
        <w:t>intégral)</w:t>
      </w:r>
      <w:r w:rsidR="006D5ABC">
        <w:rPr>
          <w:rFonts w:ascii="Arial" w:eastAsia="Times New Roman" w:hAnsi="Arial" w:cs="Arial"/>
          <w:bCs/>
          <w:color w:val="000000" w:themeColor="text1"/>
          <w:sz w:val="28"/>
          <w:szCs w:val="28"/>
          <w:lang w:eastAsia="fr-FR"/>
        </w:rPr>
        <w:t xml:space="preserve"> </w:t>
      </w:r>
      <w:r w:rsidRPr="003A277E">
        <w:rPr>
          <w:rFonts w:ascii="Arial" w:eastAsia="Times New Roman" w:hAnsi="Arial" w:cs="Arial"/>
          <w:color w:val="000000" w:themeColor="text1"/>
          <w:sz w:val="28"/>
          <w:szCs w:val="28"/>
          <w:lang w:eastAsia="fr-FR"/>
        </w:rPr>
        <w:t>;</w:t>
      </w:r>
      <w:r w:rsidR="00552251">
        <w:rPr>
          <w:rFonts w:ascii="Arial" w:eastAsia="Times New Roman" w:hAnsi="Arial" w:cs="Arial"/>
          <w:color w:val="000000" w:themeColor="text1"/>
          <w:sz w:val="28"/>
          <w:szCs w:val="28"/>
          <w:lang w:eastAsia="fr-FR"/>
        </w:rPr>
        <w:t xml:space="preserve"> </w:t>
      </w:r>
      <w:r w:rsidRPr="003A277E">
        <w:rPr>
          <w:rFonts w:ascii="Arial" w:eastAsia="Times New Roman" w:hAnsi="Arial" w:cs="Arial"/>
          <w:color w:val="000000" w:themeColor="text1"/>
          <w:sz w:val="28"/>
          <w:szCs w:val="28"/>
          <w:lang w:eastAsia="fr-FR"/>
        </w:rPr>
        <w:t xml:space="preserve">puis </w:t>
      </w:r>
      <w:r w:rsidR="00C40B02" w:rsidRPr="003A277E">
        <w:rPr>
          <w:rFonts w:ascii="Arial" w:eastAsia="Times New Roman" w:hAnsi="Arial" w:cs="Arial"/>
          <w:color w:val="000000" w:themeColor="text1"/>
          <w:sz w:val="28"/>
          <w:szCs w:val="28"/>
          <w:lang w:eastAsia="fr-FR"/>
        </w:rPr>
        <w:t xml:space="preserve">dans les autres divisions </w:t>
      </w:r>
      <w:r w:rsidRPr="003A277E">
        <w:rPr>
          <w:rFonts w:ascii="Arial" w:eastAsia="Times New Roman" w:hAnsi="Arial" w:cs="Arial"/>
          <w:color w:val="000000" w:themeColor="text1"/>
          <w:sz w:val="28"/>
          <w:szCs w:val="28"/>
          <w:lang w:eastAsia="fr-FR"/>
        </w:rPr>
        <w:t>d</w:t>
      </w:r>
      <w:r w:rsidR="00C40B02" w:rsidRPr="003A277E">
        <w:rPr>
          <w:rFonts w:ascii="Arial" w:eastAsia="Times New Roman" w:hAnsi="Arial" w:cs="Arial"/>
          <w:color w:val="000000" w:themeColor="text1"/>
          <w:sz w:val="28"/>
          <w:szCs w:val="28"/>
          <w:lang w:eastAsia="fr-FR"/>
        </w:rPr>
        <w:t>ans d</w:t>
      </w:r>
      <w:r w:rsidRPr="003A277E">
        <w:rPr>
          <w:rFonts w:ascii="Arial" w:eastAsia="Times New Roman" w:hAnsi="Arial" w:cs="Arial"/>
          <w:color w:val="000000" w:themeColor="text1"/>
          <w:sz w:val="28"/>
          <w:szCs w:val="28"/>
          <w:lang w:eastAsia="fr-FR"/>
        </w:rPr>
        <w:t>es poule</w:t>
      </w:r>
      <w:r w:rsidRPr="003A277E">
        <w:rPr>
          <w:rFonts w:ascii="Arial" w:eastAsia="Times New Roman" w:hAnsi="Arial" w:cs="Arial"/>
          <w:color w:val="000000"/>
          <w:sz w:val="28"/>
          <w:szCs w:val="28"/>
          <w:lang w:eastAsia="fr-FR"/>
        </w:rPr>
        <w:t>s de 5 personnes</w:t>
      </w:r>
      <w:r w:rsidR="00C40B02" w:rsidRPr="003A277E">
        <w:rPr>
          <w:rFonts w:ascii="Arial" w:eastAsia="Times New Roman" w:hAnsi="Arial" w:cs="Arial"/>
          <w:color w:val="000000"/>
          <w:sz w:val="28"/>
          <w:szCs w:val="28"/>
          <w:lang w:eastAsia="fr-FR"/>
        </w:rPr>
        <w:t xml:space="preserve"> (</w:t>
      </w:r>
      <w:r w:rsidR="00535141" w:rsidRPr="003A277E">
        <w:rPr>
          <w:rFonts w:ascii="Arial" w:eastAsia="Times New Roman" w:hAnsi="Arial" w:cs="Arial"/>
          <w:color w:val="000000"/>
          <w:sz w:val="28"/>
          <w:szCs w:val="28"/>
          <w:lang w:eastAsia="fr-FR"/>
        </w:rPr>
        <w:t>9</w:t>
      </w:r>
      <w:r w:rsidRPr="003A277E">
        <w:rPr>
          <w:rFonts w:ascii="Arial" w:eastAsia="Times New Roman" w:hAnsi="Arial" w:cs="Arial"/>
          <w:color w:val="000000"/>
          <w:sz w:val="28"/>
          <w:szCs w:val="28"/>
          <w:lang w:eastAsia="fr-FR"/>
        </w:rPr>
        <w:t>D4 ;</w:t>
      </w:r>
      <w:r w:rsidR="00535141" w:rsidRPr="003A277E">
        <w:rPr>
          <w:rFonts w:ascii="Arial" w:eastAsia="Times New Roman" w:hAnsi="Arial" w:cs="Arial"/>
          <w:color w:val="000000"/>
          <w:sz w:val="28"/>
          <w:szCs w:val="28"/>
          <w:lang w:eastAsia="fr-FR"/>
        </w:rPr>
        <w:t>9</w:t>
      </w:r>
      <w:r w:rsidRPr="003A277E">
        <w:rPr>
          <w:rFonts w:ascii="Arial" w:eastAsia="Times New Roman" w:hAnsi="Arial" w:cs="Arial"/>
          <w:color w:val="000000"/>
          <w:sz w:val="28"/>
          <w:szCs w:val="28"/>
          <w:lang w:eastAsia="fr-FR"/>
        </w:rPr>
        <w:t>D5</w:t>
      </w:r>
      <w:r w:rsidR="00634579" w:rsidRPr="003A277E">
        <w:rPr>
          <w:rFonts w:ascii="Arial" w:eastAsia="Times New Roman" w:hAnsi="Arial" w:cs="Arial"/>
          <w:color w:val="000000"/>
          <w:sz w:val="28"/>
          <w:szCs w:val="28"/>
          <w:lang w:eastAsia="fr-FR"/>
        </w:rPr>
        <w:t>)</w:t>
      </w:r>
      <w:r w:rsidRPr="003A277E">
        <w:rPr>
          <w:rFonts w:ascii="Arial" w:eastAsia="Times New Roman" w:hAnsi="Arial" w:cs="Arial"/>
          <w:color w:val="000000"/>
          <w:sz w:val="28"/>
          <w:szCs w:val="28"/>
          <w:lang w:eastAsia="fr-FR"/>
        </w:rPr>
        <w:t xml:space="preserve"> et le nombre nécessaire pour faire des poules de 5 ou 4 personnes en D6</w:t>
      </w:r>
      <w:r w:rsidR="00C40B02" w:rsidRPr="003A277E">
        <w:rPr>
          <w:rFonts w:ascii="Arial" w:eastAsia="Times New Roman" w:hAnsi="Arial" w:cs="Arial"/>
          <w:color w:val="000000"/>
          <w:sz w:val="28"/>
          <w:szCs w:val="28"/>
          <w:lang w:eastAsia="fr-FR"/>
        </w:rPr>
        <w:t>.</w:t>
      </w:r>
      <w:r w:rsidR="00634579" w:rsidRPr="003A277E">
        <w:rPr>
          <w:rFonts w:ascii="Arial" w:eastAsia="Times New Roman" w:hAnsi="Arial" w:cs="Arial"/>
          <w:color w:val="000000"/>
          <w:sz w:val="28"/>
          <w:szCs w:val="28"/>
          <w:lang w:eastAsia="fr-FR"/>
        </w:rPr>
        <w:t xml:space="preserve"> Le nombre de poules </w:t>
      </w:r>
      <w:r w:rsidR="003B50BD" w:rsidRPr="003A277E">
        <w:rPr>
          <w:rFonts w:ascii="Arial" w:eastAsia="Times New Roman" w:hAnsi="Arial" w:cs="Arial"/>
          <w:color w:val="000000"/>
          <w:sz w:val="28"/>
          <w:szCs w:val="28"/>
          <w:lang w:eastAsia="fr-FR"/>
        </w:rPr>
        <w:t xml:space="preserve">et de joueurs par poule </w:t>
      </w:r>
      <w:r w:rsidR="00634579" w:rsidRPr="003A277E">
        <w:rPr>
          <w:rFonts w:ascii="Arial" w:eastAsia="Times New Roman" w:hAnsi="Arial" w:cs="Arial"/>
          <w:color w:val="000000"/>
          <w:sz w:val="28"/>
          <w:szCs w:val="28"/>
          <w:lang w:eastAsia="fr-FR"/>
        </w:rPr>
        <w:t>peut être ajusté pour garantir une pyramide</w:t>
      </w:r>
      <w:r w:rsidR="003B50BD" w:rsidRPr="003A277E">
        <w:rPr>
          <w:rFonts w:ascii="Arial" w:eastAsia="Times New Roman" w:hAnsi="Arial" w:cs="Arial"/>
          <w:color w:val="000000"/>
          <w:sz w:val="28"/>
          <w:szCs w:val="28"/>
          <w:lang w:eastAsia="fr-FR"/>
        </w:rPr>
        <w:t xml:space="preserve"> par le responsable de l’épreuve</w:t>
      </w:r>
      <w:r w:rsidR="00634579" w:rsidRPr="003A277E">
        <w:rPr>
          <w:rFonts w:ascii="Arial" w:eastAsia="Times New Roman" w:hAnsi="Arial" w:cs="Arial"/>
          <w:color w:val="000000"/>
          <w:sz w:val="28"/>
          <w:szCs w:val="28"/>
          <w:lang w:eastAsia="fr-FR"/>
        </w:rPr>
        <w:t>.</w:t>
      </w:r>
    </w:p>
    <w:p w14:paraId="15E11325" w14:textId="77777777" w:rsidR="001E7BF3" w:rsidRPr="003A277E" w:rsidRDefault="001E7BF3" w:rsidP="000C1BFC">
      <w:pPr>
        <w:spacing w:after="0" w:line="336" w:lineRule="atLeast"/>
        <w:rPr>
          <w:rFonts w:ascii="Arial" w:eastAsia="Times New Roman" w:hAnsi="Arial" w:cs="Arial"/>
          <w:color w:val="000000"/>
          <w:sz w:val="28"/>
          <w:szCs w:val="28"/>
          <w:lang w:eastAsia="fr-FR"/>
        </w:rPr>
      </w:pPr>
    </w:p>
    <w:p w14:paraId="477E5E1B" w14:textId="77777777" w:rsidR="003A277E" w:rsidRDefault="003A277E" w:rsidP="000C1BFC">
      <w:pPr>
        <w:spacing w:after="0" w:line="336" w:lineRule="atLeast"/>
        <w:rPr>
          <w:rFonts w:ascii="Arial" w:eastAsia="Times New Roman" w:hAnsi="Arial" w:cs="Arial"/>
          <w:color w:val="000000"/>
          <w:sz w:val="28"/>
          <w:szCs w:val="28"/>
          <w:lang w:eastAsia="fr-FR"/>
        </w:rPr>
      </w:pPr>
    </w:p>
    <w:p w14:paraId="76A82756" w14:textId="21CBE18C" w:rsidR="000C1BFC" w:rsidRPr="003A277E" w:rsidRDefault="000C1BFC" w:rsidP="000C1BFC">
      <w:pPr>
        <w:spacing w:after="0" w:line="336" w:lineRule="atLeast"/>
        <w:rPr>
          <w:rFonts w:ascii="Arial" w:eastAsia="Times New Roman" w:hAnsi="Arial" w:cs="Arial"/>
          <w:color w:val="000000"/>
          <w:sz w:val="28"/>
          <w:szCs w:val="28"/>
          <w:lang w:eastAsia="fr-FR"/>
        </w:rPr>
      </w:pPr>
      <w:r w:rsidRPr="003A277E">
        <w:rPr>
          <w:rFonts w:ascii="Arial" w:eastAsia="Times New Roman" w:hAnsi="Arial" w:cs="Arial"/>
          <w:color w:val="000000"/>
          <w:sz w:val="28"/>
          <w:szCs w:val="28"/>
          <w:lang w:eastAsia="fr-FR"/>
        </w:rPr>
        <w:t>3) Montée de division</w:t>
      </w:r>
      <w:r w:rsidR="00552251">
        <w:rPr>
          <w:rFonts w:ascii="Arial" w:eastAsia="Times New Roman" w:hAnsi="Arial" w:cs="Arial"/>
          <w:color w:val="000000"/>
          <w:sz w:val="28"/>
          <w:szCs w:val="28"/>
          <w:lang w:eastAsia="fr-FR"/>
        </w:rPr>
        <w:t xml:space="preserve"> </w:t>
      </w:r>
      <w:r w:rsidRPr="003A277E">
        <w:rPr>
          <w:rFonts w:ascii="Arial" w:eastAsia="Times New Roman" w:hAnsi="Arial" w:cs="Arial"/>
          <w:color w:val="000000"/>
          <w:sz w:val="28"/>
          <w:szCs w:val="28"/>
          <w:lang w:eastAsia="fr-FR"/>
        </w:rPr>
        <w:t>:</w:t>
      </w:r>
    </w:p>
    <w:p w14:paraId="2BFA1796" w14:textId="77777777" w:rsidR="000C1BFC" w:rsidRPr="003A277E" w:rsidRDefault="000C1BFC" w:rsidP="000C1BFC">
      <w:pPr>
        <w:spacing w:after="0" w:line="336" w:lineRule="atLeast"/>
        <w:rPr>
          <w:rFonts w:ascii="Arial" w:eastAsia="Times New Roman" w:hAnsi="Arial" w:cs="Arial"/>
          <w:color w:val="737373"/>
          <w:sz w:val="28"/>
          <w:szCs w:val="28"/>
          <w:lang w:eastAsia="fr-FR"/>
        </w:rPr>
      </w:pPr>
      <w:r w:rsidRPr="003A277E">
        <w:rPr>
          <w:rFonts w:ascii="Arial" w:eastAsia="Times New Roman" w:hAnsi="Arial" w:cs="Arial"/>
          <w:color w:val="000000"/>
          <w:sz w:val="28"/>
          <w:szCs w:val="28"/>
          <w:lang w:eastAsia="fr-FR"/>
        </w:rPr>
        <w:t xml:space="preserve">Les </w:t>
      </w:r>
      <w:r w:rsidR="0088302F" w:rsidRPr="003A277E">
        <w:rPr>
          <w:rFonts w:ascii="Arial" w:eastAsia="Times New Roman" w:hAnsi="Arial" w:cs="Arial"/>
          <w:color w:val="000000"/>
          <w:sz w:val="28"/>
          <w:szCs w:val="28"/>
          <w:lang w:eastAsia="fr-FR"/>
        </w:rPr>
        <w:t xml:space="preserve">2 </w:t>
      </w:r>
      <w:r w:rsidRPr="003A277E">
        <w:rPr>
          <w:rFonts w:ascii="Arial" w:eastAsia="Times New Roman" w:hAnsi="Arial" w:cs="Arial"/>
          <w:color w:val="000000"/>
          <w:sz w:val="28"/>
          <w:szCs w:val="28"/>
          <w:lang w:eastAsia="fr-FR"/>
        </w:rPr>
        <w:t xml:space="preserve">premiers de </w:t>
      </w:r>
      <w:r w:rsidR="001D2981" w:rsidRPr="003A277E">
        <w:rPr>
          <w:rFonts w:ascii="Arial" w:eastAsia="Times New Roman" w:hAnsi="Arial" w:cs="Arial"/>
          <w:color w:val="000000"/>
          <w:sz w:val="28"/>
          <w:szCs w:val="28"/>
          <w:lang w:eastAsia="fr-FR"/>
        </w:rPr>
        <w:t xml:space="preserve">chaque </w:t>
      </w:r>
      <w:r w:rsidRPr="003A277E">
        <w:rPr>
          <w:rFonts w:ascii="Arial" w:eastAsia="Times New Roman" w:hAnsi="Arial" w:cs="Arial"/>
          <w:color w:val="000000"/>
          <w:sz w:val="28"/>
          <w:szCs w:val="28"/>
          <w:lang w:eastAsia="fr-FR"/>
        </w:rPr>
        <w:t>poule de D2</w:t>
      </w:r>
      <w:r w:rsidR="0088302F" w:rsidRPr="003A277E">
        <w:rPr>
          <w:rFonts w:ascii="Arial" w:eastAsia="Times New Roman" w:hAnsi="Arial" w:cs="Arial"/>
          <w:color w:val="000000"/>
          <w:sz w:val="28"/>
          <w:szCs w:val="28"/>
          <w:lang w:eastAsia="fr-FR"/>
        </w:rPr>
        <w:t xml:space="preserve"> et </w:t>
      </w:r>
      <w:r w:rsidR="00535141" w:rsidRPr="003A277E">
        <w:rPr>
          <w:rFonts w:ascii="Arial" w:eastAsia="Times New Roman" w:hAnsi="Arial" w:cs="Arial"/>
          <w:color w:val="000000"/>
          <w:sz w:val="28"/>
          <w:szCs w:val="28"/>
          <w:lang w:eastAsia="fr-FR"/>
        </w:rPr>
        <w:t xml:space="preserve">D3 et </w:t>
      </w:r>
      <w:r w:rsidR="0088302F" w:rsidRPr="003A277E">
        <w:rPr>
          <w:rFonts w:ascii="Arial" w:eastAsia="Times New Roman" w:hAnsi="Arial" w:cs="Arial"/>
          <w:color w:val="000000"/>
          <w:sz w:val="28"/>
          <w:szCs w:val="28"/>
          <w:lang w:eastAsia="fr-FR"/>
        </w:rPr>
        <w:t>les premiers de</w:t>
      </w:r>
      <w:r w:rsidRPr="003A277E">
        <w:rPr>
          <w:rFonts w:ascii="Arial" w:eastAsia="Times New Roman" w:hAnsi="Arial" w:cs="Arial"/>
          <w:color w:val="000000"/>
          <w:sz w:val="28"/>
          <w:szCs w:val="28"/>
          <w:lang w:eastAsia="fr-FR"/>
        </w:rPr>
        <w:t xml:space="preserve"> </w:t>
      </w:r>
      <w:r w:rsidR="001D2981" w:rsidRPr="003A277E">
        <w:rPr>
          <w:rFonts w:ascii="Arial" w:eastAsia="Times New Roman" w:hAnsi="Arial" w:cs="Arial"/>
          <w:color w:val="000000"/>
          <w:sz w:val="28"/>
          <w:szCs w:val="28"/>
          <w:lang w:eastAsia="fr-FR"/>
        </w:rPr>
        <w:t xml:space="preserve">D4, D5 </w:t>
      </w:r>
      <w:r w:rsidRPr="003A277E">
        <w:rPr>
          <w:rFonts w:ascii="Arial" w:eastAsia="Times New Roman" w:hAnsi="Arial" w:cs="Arial"/>
          <w:color w:val="000000"/>
          <w:sz w:val="28"/>
          <w:szCs w:val="28"/>
          <w:lang w:eastAsia="fr-FR"/>
        </w:rPr>
        <w:t>et D</w:t>
      </w:r>
      <w:r w:rsidR="001D2981" w:rsidRPr="003A277E">
        <w:rPr>
          <w:rFonts w:ascii="Arial" w:eastAsia="Times New Roman" w:hAnsi="Arial" w:cs="Arial"/>
          <w:color w:val="000000"/>
          <w:sz w:val="28"/>
          <w:szCs w:val="28"/>
          <w:lang w:eastAsia="fr-FR"/>
        </w:rPr>
        <w:t>6</w:t>
      </w:r>
      <w:r w:rsidRPr="003A277E">
        <w:rPr>
          <w:rFonts w:ascii="Arial" w:eastAsia="Times New Roman" w:hAnsi="Arial" w:cs="Arial"/>
          <w:color w:val="000000"/>
          <w:sz w:val="28"/>
          <w:szCs w:val="28"/>
          <w:lang w:eastAsia="fr-FR"/>
        </w:rPr>
        <w:t xml:space="preserve"> montent dans la division supérieur</w:t>
      </w:r>
      <w:r w:rsidR="00C40B02" w:rsidRPr="003A277E">
        <w:rPr>
          <w:rFonts w:ascii="Arial" w:eastAsia="Times New Roman" w:hAnsi="Arial" w:cs="Arial"/>
          <w:color w:val="000000"/>
          <w:sz w:val="28"/>
          <w:szCs w:val="28"/>
          <w:lang w:eastAsia="fr-FR"/>
        </w:rPr>
        <w:t>e.</w:t>
      </w:r>
    </w:p>
    <w:p w14:paraId="3467AD62" w14:textId="77777777" w:rsidR="001E7BF3" w:rsidRPr="003A277E" w:rsidRDefault="001E7BF3" w:rsidP="000C1BFC">
      <w:pPr>
        <w:spacing w:after="0" w:line="336" w:lineRule="atLeast"/>
        <w:rPr>
          <w:rFonts w:ascii="Arial" w:eastAsia="Times New Roman" w:hAnsi="Arial" w:cs="Arial"/>
          <w:color w:val="000000"/>
          <w:sz w:val="28"/>
          <w:szCs w:val="28"/>
          <w:lang w:eastAsia="fr-FR"/>
        </w:rPr>
      </w:pPr>
    </w:p>
    <w:p w14:paraId="673C3E61" w14:textId="77777777" w:rsidR="003A277E" w:rsidRPr="003A277E" w:rsidRDefault="003A277E" w:rsidP="000C1BFC">
      <w:pPr>
        <w:spacing w:after="0" w:line="336" w:lineRule="atLeast"/>
        <w:rPr>
          <w:rFonts w:ascii="Arial" w:eastAsia="Times New Roman" w:hAnsi="Arial" w:cs="Arial"/>
          <w:color w:val="000000"/>
          <w:sz w:val="28"/>
          <w:szCs w:val="28"/>
          <w:lang w:eastAsia="fr-FR"/>
        </w:rPr>
      </w:pPr>
    </w:p>
    <w:p w14:paraId="087364EB" w14:textId="065C6644" w:rsidR="000C1BFC" w:rsidRPr="003A277E" w:rsidRDefault="001D2981" w:rsidP="000C1BFC">
      <w:pPr>
        <w:spacing w:after="0" w:line="336" w:lineRule="atLeast"/>
        <w:rPr>
          <w:rFonts w:ascii="Arial" w:eastAsia="Times New Roman" w:hAnsi="Arial" w:cs="Arial"/>
          <w:color w:val="737373"/>
          <w:sz w:val="28"/>
          <w:szCs w:val="28"/>
          <w:lang w:eastAsia="fr-FR"/>
        </w:rPr>
      </w:pPr>
      <w:r w:rsidRPr="003A277E">
        <w:rPr>
          <w:rFonts w:ascii="Arial" w:eastAsia="Times New Roman" w:hAnsi="Arial" w:cs="Arial"/>
          <w:color w:val="000000"/>
          <w:sz w:val="28"/>
          <w:szCs w:val="28"/>
          <w:lang w:eastAsia="fr-FR"/>
        </w:rPr>
        <w:t>4</w:t>
      </w:r>
      <w:r w:rsidR="000C1BFC" w:rsidRPr="003A277E">
        <w:rPr>
          <w:rFonts w:ascii="Arial" w:eastAsia="Times New Roman" w:hAnsi="Arial" w:cs="Arial"/>
          <w:color w:val="000000"/>
          <w:sz w:val="28"/>
          <w:szCs w:val="28"/>
          <w:lang w:eastAsia="fr-FR"/>
        </w:rPr>
        <w:t>) Descente de division</w:t>
      </w:r>
      <w:r w:rsidR="00552251">
        <w:rPr>
          <w:rFonts w:ascii="Arial" w:eastAsia="Times New Roman" w:hAnsi="Arial" w:cs="Arial"/>
          <w:color w:val="000000"/>
          <w:sz w:val="28"/>
          <w:szCs w:val="28"/>
          <w:lang w:eastAsia="fr-FR"/>
        </w:rPr>
        <w:t xml:space="preserve"> </w:t>
      </w:r>
      <w:r w:rsidR="000C1BFC" w:rsidRPr="003A277E">
        <w:rPr>
          <w:rFonts w:ascii="Arial" w:eastAsia="Times New Roman" w:hAnsi="Arial" w:cs="Arial"/>
          <w:color w:val="000000"/>
          <w:sz w:val="28"/>
          <w:szCs w:val="28"/>
          <w:lang w:eastAsia="fr-FR"/>
        </w:rPr>
        <w:t>:</w:t>
      </w:r>
    </w:p>
    <w:p w14:paraId="4DF33674" w14:textId="77777777" w:rsidR="00F62FCB" w:rsidRPr="003A277E" w:rsidRDefault="00F62FCB" w:rsidP="003A277E">
      <w:pPr>
        <w:spacing w:after="0" w:line="336" w:lineRule="atLeast"/>
        <w:rPr>
          <w:rFonts w:ascii="Arial" w:eastAsia="Times New Roman" w:hAnsi="Arial" w:cs="Arial"/>
          <w:color w:val="000000"/>
          <w:sz w:val="28"/>
          <w:szCs w:val="28"/>
          <w:lang w:eastAsia="fr-FR"/>
        </w:rPr>
      </w:pPr>
      <w:r w:rsidRPr="003A277E">
        <w:rPr>
          <w:rFonts w:ascii="Arial" w:eastAsia="Times New Roman" w:hAnsi="Arial" w:cs="Arial"/>
          <w:color w:val="000000"/>
          <w:sz w:val="28"/>
          <w:szCs w:val="28"/>
          <w:lang w:eastAsia="fr-FR"/>
        </w:rPr>
        <w:t xml:space="preserve">- </w:t>
      </w:r>
      <w:r w:rsidR="000C1BFC" w:rsidRPr="003A277E">
        <w:rPr>
          <w:rFonts w:ascii="Arial" w:eastAsia="Times New Roman" w:hAnsi="Arial" w:cs="Arial"/>
          <w:color w:val="000000"/>
          <w:sz w:val="28"/>
          <w:szCs w:val="28"/>
          <w:lang w:eastAsia="fr-FR"/>
        </w:rPr>
        <w:t>Il y aura</w:t>
      </w:r>
      <w:r w:rsidR="00535141" w:rsidRPr="003A277E">
        <w:rPr>
          <w:rFonts w:ascii="Arial" w:eastAsia="Times New Roman" w:hAnsi="Arial" w:cs="Arial"/>
          <w:color w:val="000000"/>
          <w:sz w:val="28"/>
          <w:szCs w:val="28"/>
          <w:lang w:eastAsia="fr-FR"/>
        </w:rPr>
        <w:t xml:space="preserve"> </w:t>
      </w:r>
      <w:r w:rsidR="0088302F" w:rsidRPr="003A277E">
        <w:rPr>
          <w:rFonts w:ascii="Arial" w:eastAsia="Times New Roman" w:hAnsi="Arial" w:cs="Arial"/>
          <w:color w:val="000000" w:themeColor="text1"/>
          <w:sz w:val="28"/>
          <w:szCs w:val="28"/>
          <w:lang w:eastAsia="fr-FR"/>
        </w:rPr>
        <w:t>4</w:t>
      </w:r>
      <w:r w:rsidR="000C1BFC" w:rsidRPr="003A277E">
        <w:rPr>
          <w:rFonts w:ascii="Arial" w:eastAsia="Times New Roman" w:hAnsi="Arial" w:cs="Arial"/>
          <w:color w:val="000000" w:themeColor="text1"/>
          <w:sz w:val="28"/>
          <w:szCs w:val="28"/>
          <w:lang w:eastAsia="fr-FR"/>
        </w:rPr>
        <w:t xml:space="preserve"> descentes de D1</w:t>
      </w:r>
      <w:r w:rsidR="00535141" w:rsidRPr="003A277E">
        <w:rPr>
          <w:rFonts w:ascii="Arial" w:eastAsia="Times New Roman" w:hAnsi="Arial" w:cs="Arial"/>
          <w:color w:val="000000" w:themeColor="text1"/>
          <w:sz w:val="28"/>
          <w:szCs w:val="28"/>
          <w:lang w:eastAsia="fr-FR"/>
        </w:rPr>
        <w:t xml:space="preserve">, </w:t>
      </w:r>
      <w:r w:rsidR="0088302F" w:rsidRPr="003A277E">
        <w:rPr>
          <w:rFonts w:ascii="Arial" w:eastAsia="Times New Roman" w:hAnsi="Arial" w:cs="Arial"/>
          <w:color w:val="000000" w:themeColor="text1"/>
          <w:sz w:val="28"/>
          <w:szCs w:val="28"/>
          <w:lang w:eastAsia="fr-FR"/>
        </w:rPr>
        <w:t>2 x 3</w:t>
      </w:r>
      <w:r w:rsidR="00434A00" w:rsidRPr="003A277E">
        <w:rPr>
          <w:rFonts w:ascii="Arial" w:eastAsia="Times New Roman" w:hAnsi="Arial" w:cs="Arial"/>
          <w:color w:val="000000" w:themeColor="text1"/>
          <w:sz w:val="28"/>
          <w:szCs w:val="28"/>
          <w:lang w:eastAsia="fr-FR"/>
        </w:rPr>
        <w:t xml:space="preserve"> descentes</w:t>
      </w:r>
      <w:r w:rsidR="00535141" w:rsidRPr="003A277E">
        <w:rPr>
          <w:rFonts w:ascii="Arial" w:eastAsia="Times New Roman" w:hAnsi="Arial" w:cs="Arial"/>
          <w:color w:val="000000" w:themeColor="text1"/>
          <w:sz w:val="28"/>
          <w:szCs w:val="28"/>
          <w:lang w:eastAsia="fr-FR"/>
        </w:rPr>
        <w:t xml:space="preserve"> </w:t>
      </w:r>
      <w:r w:rsidR="00072F4A" w:rsidRPr="003A277E">
        <w:rPr>
          <w:rFonts w:ascii="Arial" w:eastAsia="Times New Roman" w:hAnsi="Arial" w:cs="Arial"/>
          <w:color w:val="000000" w:themeColor="text1"/>
          <w:sz w:val="28"/>
          <w:szCs w:val="28"/>
          <w:lang w:eastAsia="fr-FR"/>
        </w:rPr>
        <w:t>en D2</w:t>
      </w:r>
      <w:r w:rsidR="00535141" w:rsidRPr="003A277E">
        <w:rPr>
          <w:rFonts w:ascii="Arial" w:eastAsia="Times New Roman" w:hAnsi="Arial" w:cs="Arial"/>
          <w:b/>
          <w:bCs/>
          <w:color w:val="000000" w:themeColor="text1"/>
          <w:sz w:val="28"/>
          <w:szCs w:val="28"/>
          <w:lang w:eastAsia="fr-FR"/>
        </w:rPr>
        <w:t xml:space="preserve"> er 3 x3 descentes en D3</w:t>
      </w:r>
      <w:r w:rsidR="00072F4A" w:rsidRPr="003A277E">
        <w:rPr>
          <w:rFonts w:ascii="Arial" w:eastAsia="Times New Roman" w:hAnsi="Arial" w:cs="Arial"/>
          <w:b/>
          <w:bCs/>
          <w:color w:val="000000" w:themeColor="text1"/>
          <w:sz w:val="28"/>
          <w:szCs w:val="28"/>
          <w:lang w:eastAsia="fr-FR"/>
        </w:rPr>
        <w:t>,</w:t>
      </w:r>
    </w:p>
    <w:p w14:paraId="067CEAFE" w14:textId="77777777" w:rsidR="00F62FCB" w:rsidRPr="003A277E" w:rsidRDefault="00F62FCB" w:rsidP="003A277E">
      <w:pPr>
        <w:spacing w:after="0" w:line="336" w:lineRule="atLeast"/>
        <w:rPr>
          <w:rFonts w:ascii="Arial" w:eastAsia="Times New Roman" w:hAnsi="Arial" w:cs="Arial"/>
          <w:color w:val="000000"/>
          <w:sz w:val="28"/>
          <w:szCs w:val="28"/>
          <w:lang w:eastAsia="fr-FR"/>
        </w:rPr>
      </w:pPr>
      <w:r w:rsidRPr="003A277E">
        <w:rPr>
          <w:rFonts w:ascii="Arial" w:eastAsia="Times New Roman" w:hAnsi="Arial" w:cs="Arial"/>
          <w:color w:val="000000"/>
          <w:sz w:val="28"/>
          <w:szCs w:val="28"/>
          <w:lang w:eastAsia="fr-FR"/>
        </w:rPr>
        <w:t xml:space="preserve">-  </w:t>
      </w:r>
      <w:r w:rsidR="00072F4A" w:rsidRPr="003A277E">
        <w:rPr>
          <w:rFonts w:ascii="Arial" w:eastAsia="Times New Roman" w:hAnsi="Arial" w:cs="Arial"/>
          <w:color w:val="000000"/>
          <w:sz w:val="28"/>
          <w:szCs w:val="28"/>
          <w:lang w:eastAsia="fr-FR"/>
        </w:rPr>
        <w:t xml:space="preserve">En </w:t>
      </w:r>
      <w:r w:rsidRPr="003A277E">
        <w:rPr>
          <w:rFonts w:ascii="Arial" w:eastAsia="Times New Roman" w:hAnsi="Arial" w:cs="Arial"/>
          <w:color w:val="000000"/>
          <w:sz w:val="28"/>
          <w:szCs w:val="28"/>
          <w:lang w:eastAsia="fr-FR"/>
        </w:rPr>
        <w:t xml:space="preserve"> D4</w:t>
      </w:r>
      <w:r w:rsidR="00535141" w:rsidRPr="003A277E">
        <w:rPr>
          <w:rFonts w:ascii="Arial" w:eastAsia="Times New Roman" w:hAnsi="Arial" w:cs="Arial"/>
          <w:color w:val="000000"/>
          <w:sz w:val="28"/>
          <w:szCs w:val="28"/>
          <w:lang w:eastAsia="fr-FR"/>
        </w:rPr>
        <w:t xml:space="preserve"> et D5</w:t>
      </w:r>
      <w:r w:rsidR="0036169F" w:rsidRPr="003A277E">
        <w:rPr>
          <w:rFonts w:ascii="Arial" w:eastAsia="Times New Roman" w:hAnsi="Arial" w:cs="Arial"/>
          <w:color w:val="000000"/>
          <w:sz w:val="28"/>
          <w:szCs w:val="28"/>
          <w:lang w:eastAsia="fr-FR"/>
        </w:rPr>
        <w:t> : L</w:t>
      </w:r>
      <w:r w:rsidRPr="003A277E">
        <w:rPr>
          <w:rFonts w:ascii="Arial" w:eastAsia="Times New Roman" w:hAnsi="Arial" w:cs="Arial"/>
          <w:color w:val="000000"/>
          <w:sz w:val="28"/>
          <w:szCs w:val="28"/>
          <w:lang w:eastAsia="fr-FR"/>
        </w:rPr>
        <w:t>e dernier de chaque poule,</w:t>
      </w:r>
    </w:p>
    <w:p w14:paraId="1A48D5AF" w14:textId="55ED111E" w:rsidR="003B50BD" w:rsidRDefault="003B50BD" w:rsidP="000C1BFC">
      <w:pPr>
        <w:spacing w:after="0" w:line="336" w:lineRule="atLeast"/>
        <w:rPr>
          <w:rFonts w:ascii="Arial" w:eastAsia="Times New Roman" w:hAnsi="Arial" w:cs="Arial"/>
          <w:b/>
          <w:color w:val="000000"/>
          <w:sz w:val="28"/>
          <w:szCs w:val="28"/>
          <w:lang w:eastAsia="fr-FR"/>
        </w:rPr>
      </w:pPr>
    </w:p>
    <w:p w14:paraId="02B6878A" w14:textId="77777777" w:rsidR="003A277E" w:rsidRPr="003A277E" w:rsidRDefault="003A277E" w:rsidP="000C1BFC">
      <w:pPr>
        <w:spacing w:after="0" w:line="336" w:lineRule="atLeast"/>
        <w:rPr>
          <w:rFonts w:ascii="Arial" w:eastAsia="Times New Roman" w:hAnsi="Arial" w:cs="Arial"/>
          <w:b/>
          <w:color w:val="000000"/>
          <w:sz w:val="28"/>
          <w:szCs w:val="28"/>
          <w:lang w:eastAsia="fr-FR"/>
        </w:rPr>
      </w:pPr>
    </w:p>
    <w:p w14:paraId="5B75B388" w14:textId="48C345DF" w:rsidR="00C40B02" w:rsidRPr="003A277E" w:rsidRDefault="003B50BD" w:rsidP="000C1BFC">
      <w:pPr>
        <w:spacing w:after="0" w:line="336" w:lineRule="atLeast"/>
        <w:rPr>
          <w:rFonts w:ascii="Arial" w:eastAsia="Times New Roman" w:hAnsi="Arial" w:cs="Arial"/>
          <w:color w:val="000000"/>
          <w:sz w:val="28"/>
          <w:szCs w:val="28"/>
          <w:lang w:eastAsia="fr-FR"/>
        </w:rPr>
      </w:pPr>
      <w:r w:rsidRPr="00865166">
        <w:rPr>
          <w:rFonts w:ascii="Arial" w:eastAsia="Times New Roman" w:hAnsi="Arial" w:cs="Arial"/>
          <w:bCs/>
          <w:color w:val="000000"/>
          <w:sz w:val="28"/>
          <w:szCs w:val="28"/>
          <w:lang w:eastAsia="fr-FR"/>
        </w:rPr>
        <w:t>5</w:t>
      </w:r>
      <w:r w:rsidR="000C1BFC" w:rsidRPr="003A277E">
        <w:rPr>
          <w:rFonts w:ascii="Arial" w:eastAsia="Times New Roman" w:hAnsi="Arial" w:cs="Arial"/>
          <w:color w:val="000000"/>
          <w:sz w:val="28"/>
          <w:szCs w:val="28"/>
          <w:lang w:eastAsia="fr-FR"/>
        </w:rPr>
        <w:t>) Forfaits</w:t>
      </w:r>
      <w:r w:rsidR="00552251">
        <w:rPr>
          <w:rFonts w:ascii="Arial" w:eastAsia="Times New Roman" w:hAnsi="Arial" w:cs="Arial"/>
          <w:color w:val="000000"/>
          <w:sz w:val="28"/>
          <w:szCs w:val="28"/>
          <w:lang w:eastAsia="fr-FR"/>
        </w:rPr>
        <w:t xml:space="preserve"> </w:t>
      </w:r>
      <w:r w:rsidR="000C1BFC" w:rsidRPr="003A277E">
        <w:rPr>
          <w:rFonts w:ascii="Arial" w:eastAsia="Times New Roman" w:hAnsi="Arial" w:cs="Arial"/>
          <w:color w:val="000000"/>
          <w:sz w:val="28"/>
          <w:szCs w:val="28"/>
          <w:lang w:eastAsia="fr-FR"/>
        </w:rPr>
        <w:t>:</w:t>
      </w:r>
    </w:p>
    <w:p w14:paraId="4D7545FE" w14:textId="77777777" w:rsidR="000C1BFC" w:rsidRPr="003A277E" w:rsidRDefault="00C40B02" w:rsidP="000C1BFC">
      <w:pPr>
        <w:spacing w:after="0" w:line="336" w:lineRule="atLeast"/>
        <w:rPr>
          <w:rFonts w:ascii="Arial" w:eastAsia="Times New Roman" w:hAnsi="Arial" w:cs="Arial"/>
          <w:b/>
          <w:color w:val="000000" w:themeColor="text1"/>
          <w:sz w:val="28"/>
          <w:szCs w:val="28"/>
          <w:lang w:eastAsia="fr-FR"/>
        </w:rPr>
      </w:pPr>
      <w:r w:rsidRPr="003A277E">
        <w:rPr>
          <w:rFonts w:ascii="Arial" w:eastAsia="Times New Roman" w:hAnsi="Arial" w:cs="Arial"/>
          <w:color w:val="000000" w:themeColor="text1"/>
          <w:sz w:val="28"/>
          <w:szCs w:val="28"/>
          <w:lang w:eastAsia="fr-FR"/>
        </w:rPr>
        <w:t>L</w:t>
      </w:r>
      <w:r w:rsidR="000C1BFC" w:rsidRPr="003A277E">
        <w:rPr>
          <w:rFonts w:ascii="Arial" w:eastAsia="Times New Roman" w:hAnsi="Arial" w:cs="Arial"/>
          <w:color w:val="000000" w:themeColor="text1"/>
          <w:sz w:val="28"/>
          <w:szCs w:val="28"/>
          <w:lang w:eastAsia="fr-FR"/>
        </w:rPr>
        <w:t xml:space="preserve">e joueur devra aviser d'urgence (avant l'épreuve), le responsable de la commission. </w:t>
      </w:r>
      <w:r w:rsidR="000C1BFC" w:rsidRPr="003A277E">
        <w:rPr>
          <w:rFonts w:ascii="Arial" w:eastAsia="Times New Roman" w:hAnsi="Arial" w:cs="Arial"/>
          <w:b/>
          <w:color w:val="000000" w:themeColor="text1"/>
          <w:sz w:val="28"/>
          <w:szCs w:val="28"/>
          <w:lang w:eastAsia="fr-FR"/>
        </w:rPr>
        <w:t>Les personnes non excusées</w:t>
      </w:r>
      <w:r w:rsidR="00535141" w:rsidRPr="003A277E">
        <w:rPr>
          <w:rFonts w:ascii="Arial" w:eastAsia="Times New Roman" w:hAnsi="Arial" w:cs="Arial"/>
          <w:b/>
          <w:color w:val="000000" w:themeColor="text1"/>
          <w:sz w:val="28"/>
          <w:szCs w:val="28"/>
          <w:lang w:eastAsia="fr-FR"/>
        </w:rPr>
        <w:t xml:space="preserve"> </w:t>
      </w:r>
      <w:r w:rsidR="000C1BFC" w:rsidRPr="003A277E">
        <w:rPr>
          <w:rFonts w:ascii="Arial" w:eastAsia="Times New Roman" w:hAnsi="Arial" w:cs="Arial"/>
          <w:b/>
          <w:color w:val="000000" w:themeColor="text1"/>
          <w:sz w:val="28"/>
          <w:szCs w:val="28"/>
          <w:lang w:eastAsia="fr-FR"/>
        </w:rPr>
        <w:t>ne seront p</w:t>
      </w:r>
      <w:r w:rsidR="00FA56E1" w:rsidRPr="003A277E">
        <w:rPr>
          <w:rFonts w:ascii="Arial" w:eastAsia="Times New Roman" w:hAnsi="Arial" w:cs="Arial"/>
          <w:b/>
          <w:color w:val="000000" w:themeColor="text1"/>
          <w:sz w:val="28"/>
          <w:szCs w:val="28"/>
          <w:lang w:eastAsia="fr-FR"/>
        </w:rPr>
        <w:t>as</w:t>
      </w:r>
      <w:r w:rsidR="000C1BFC" w:rsidRPr="003A277E">
        <w:rPr>
          <w:rFonts w:ascii="Arial" w:eastAsia="Times New Roman" w:hAnsi="Arial" w:cs="Arial"/>
          <w:b/>
          <w:color w:val="000000" w:themeColor="text1"/>
          <w:sz w:val="28"/>
          <w:szCs w:val="28"/>
          <w:lang w:eastAsia="fr-FR"/>
        </w:rPr>
        <w:t xml:space="preserve"> repêchées</w:t>
      </w:r>
      <w:r w:rsidR="00434A00" w:rsidRPr="003A277E">
        <w:rPr>
          <w:rFonts w:ascii="Arial" w:eastAsia="Times New Roman" w:hAnsi="Arial" w:cs="Arial"/>
          <w:b/>
          <w:color w:val="000000" w:themeColor="text1"/>
          <w:sz w:val="28"/>
          <w:szCs w:val="28"/>
          <w:lang w:eastAsia="fr-FR"/>
        </w:rPr>
        <w:t xml:space="preserve"> pour le tour suivant</w:t>
      </w:r>
      <w:r w:rsidR="000C1BFC" w:rsidRPr="003A277E">
        <w:rPr>
          <w:rFonts w:ascii="Arial" w:eastAsia="Times New Roman" w:hAnsi="Arial" w:cs="Arial"/>
          <w:b/>
          <w:color w:val="000000" w:themeColor="text1"/>
          <w:sz w:val="28"/>
          <w:szCs w:val="28"/>
          <w:lang w:eastAsia="fr-FR"/>
        </w:rPr>
        <w:t>.</w:t>
      </w:r>
      <w:r w:rsidR="0088302F" w:rsidRPr="003A277E">
        <w:rPr>
          <w:rFonts w:ascii="Arial" w:eastAsia="Times New Roman" w:hAnsi="Arial" w:cs="Arial"/>
          <w:b/>
          <w:color w:val="000000" w:themeColor="text1"/>
          <w:sz w:val="28"/>
          <w:szCs w:val="28"/>
          <w:lang w:eastAsia="fr-FR"/>
        </w:rPr>
        <w:t xml:space="preserve"> Un forfait même excusé entraîne </w:t>
      </w:r>
      <w:r w:rsidR="00434A00" w:rsidRPr="003A277E">
        <w:rPr>
          <w:rFonts w:ascii="Arial" w:eastAsia="Times New Roman" w:hAnsi="Arial" w:cs="Arial"/>
          <w:b/>
          <w:color w:val="000000" w:themeColor="text1"/>
          <w:sz w:val="28"/>
          <w:szCs w:val="28"/>
          <w:lang w:eastAsia="fr-FR"/>
        </w:rPr>
        <w:t xml:space="preserve">une </w:t>
      </w:r>
      <w:r w:rsidR="0088302F" w:rsidRPr="003A277E">
        <w:rPr>
          <w:rFonts w:ascii="Arial" w:eastAsia="Times New Roman" w:hAnsi="Arial" w:cs="Arial"/>
          <w:b/>
          <w:color w:val="000000" w:themeColor="text1"/>
          <w:sz w:val="28"/>
          <w:szCs w:val="28"/>
          <w:lang w:eastAsia="fr-FR"/>
        </w:rPr>
        <w:t>descente</w:t>
      </w:r>
      <w:r w:rsidR="00434A00" w:rsidRPr="003A277E">
        <w:rPr>
          <w:rFonts w:ascii="Arial" w:eastAsia="Times New Roman" w:hAnsi="Arial" w:cs="Arial"/>
          <w:b/>
          <w:color w:val="000000" w:themeColor="text1"/>
          <w:sz w:val="28"/>
          <w:szCs w:val="28"/>
          <w:lang w:eastAsia="fr-FR"/>
        </w:rPr>
        <w:t xml:space="preserve"> automatiquement</w:t>
      </w:r>
      <w:r w:rsidR="0088302F" w:rsidRPr="003A277E">
        <w:rPr>
          <w:rFonts w:ascii="Arial" w:eastAsia="Times New Roman" w:hAnsi="Arial" w:cs="Arial"/>
          <w:b/>
          <w:color w:val="000000" w:themeColor="text1"/>
          <w:sz w:val="28"/>
          <w:szCs w:val="28"/>
          <w:lang w:eastAsia="fr-FR"/>
        </w:rPr>
        <w:t>.</w:t>
      </w:r>
    </w:p>
    <w:p w14:paraId="280D68F9" w14:textId="590DA107" w:rsidR="001E7BF3" w:rsidRPr="003A277E" w:rsidRDefault="001E7BF3" w:rsidP="00DD3EE6">
      <w:pPr>
        <w:spacing w:after="0" w:line="336" w:lineRule="atLeast"/>
        <w:rPr>
          <w:rFonts w:ascii="Arial" w:eastAsia="Times New Roman" w:hAnsi="Arial" w:cs="Arial"/>
          <w:color w:val="000000"/>
          <w:sz w:val="28"/>
          <w:szCs w:val="28"/>
          <w:lang w:eastAsia="fr-FR"/>
        </w:rPr>
      </w:pPr>
    </w:p>
    <w:p w14:paraId="7AE778E2" w14:textId="77777777" w:rsidR="003A277E" w:rsidRPr="003A277E" w:rsidRDefault="003A277E" w:rsidP="00DD3EE6">
      <w:pPr>
        <w:spacing w:after="0" w:line="336" w:lineRule="atLeast"/>
        <w:rPr>
          <w:rFonts w:ascii="Arial" w:eastAsia="Times New Roman" w:hAnsi="Arial" w:cs="Arial"/>
          <w:color w:val="000000"/>
          <w:sz w:val="28"/>
          <w:szCs w:val="28"/>
          <w:lang w:eastAsia="fr-FR"/>
        </w:rPr>
      </w:pPr>
    </w:p>
    <w:p w14:paraId="02B9DD7E" w14:textId="77777777" w:rsidR="002B4ADB" w:rsidRDefault="002B4ADB" w:rsidP="00DD3EE6">
      <w:pPr>
        <w:spacing w:after="0" w:line="336" w:lineRule="atLeast"/>
        <w:rPr>
          <w:rFonts w:ascii="Arial" w:eastAsia="Times New Roman" w:hAnsi="Arial" w:cs="Arial"/>
          <w:b/>
          <w:bCs/>
          <w:color w:val="000000"/>
          <w:sz w:val="28"/>
          <w:szCs w:val="28"/>
          <w:u w:val="single"/>
          <w:lang w:eastAsia="fr-FR"/>
        </w:rPr>
      </w:pPr>
    </w:p>
    <w:p w14:paraId="61B4523A" w14:textId="77777777" w:rsidR="002B4ADB" w:rsidRDefault="002B4ADB" w:rsidP="00DD3EE6">
      <w:pPr>
        <w:spacing w:after="0" w:line="336" w:lineRule="atLeast"/>
        <w:rPr>
          <w:rFonts w:ascii="Arial" w:eastAsia="Times New Roman" w:hAnsi="Arial" w:cs="Arial"/>
          <w:b/>
          <w:bCs/>
          <w:color w:val="000000"/>
          <w:sz w:val="28"/>
          <w:szCs w:val="28"/>
          <w:u w:val="single"/>
          <w:lang w:eastAsia="fr-FR"/>
        </w:rPr>
      </w:pPr>
    </w:p>
    <w:p w14:paraId="2EDE83CB" w14:textId="77777777" w:rsidR="002B4ADB" w:rsidRDefault="002B4ADB" w:rsidP="00DD3EE6">
      <w:pPr>
        <w:spacing w:after="0" w:line="336" w:lineRule="atLeast"/>
        <w:rPr>
          <w:rFonts w:ascii="Arial" w:eastAsia="Times New Roman" w:hAnsi="Arial" w:cs="Arial"/>
          <w:b/>
          <w:bCs/>
          <w:color w:val="000000"/>
          <w:sz w:val="28"/>
          <w:szCs w:val="28"/>
          <w:u w:val="single"/>
          <w:lang w:eastAsia="fr-FR"/>
        </w:rPr>
      </w:pPr>
    </w:p>
    <w:p w14:paraId="34E18B0C" w14:textId="77777777" w:rsidR="002B4ADB" w:rsidRDefault="002B4ADB" w:rsidP="00DD3EE6">
      <w:pPr>
        <w:spacing w:after="0" w:line="336" w:lineRule="atLeast"/>
        <w:rPr>
          <w:rFonts w:ascii="Arial" w:eastAsia="Times New Roman" w:hAnsi="Arial" w:cs="Arial"/>
          <w:b/>
          <w:bCs/>
          <w:color w:val="000000"/>
          <w:sz w:val="28"/>
          <w:szCs w:val="28"/>
          <w:u w:val="single"/>
          <w:lang w:eastAsia="fr-FR"/>
        </w:rPr>
      </w:pPr>
    </w:p>
    <w:p w14:paraId="57DCFCED" w14:textId="77777777" w:rsidR="002B4ADB" w:rsidRDefault="002B4ADB" w:rsidP="00DD3EE6">
      <w:pPr>
        <w:spacing w:after="0" w:line="336" w:lineRule="atLeast"/>
        <w:rPr>
          <w:rFonts w:ascii="Arial" w:eastAsia="Times New Roman" w:hAnsi="Arial" w:cs="Arial"/>
          <w:b/>
          <w:bCs/>
          <w:color w:val="000000"/>
          <w:sz w:val="28"/>
          <w:szCs w:val="28"/>
          <w:u w:val="single"/>
          <w:lang w:eastAsia="fr-FR"/>
        </w:rPr>
      </w:pPr>
    </w:p>
    <w:p w14:paraId="50522B88" w14:textId="77777777" w:rsidR="002B4ADB" w:rsidRDefault="002B4ADB" w:rsidP="00DD3EE6">
      <w:pPr>
        <w:spacing w:after="0" w:line="336" w:lineRule="atLeast"/>
        <w:rPr>
          <w:rFonts w:ascii="Arial" w:eastAsia="Times New Roman" w:hAnsi="Arial" w:cs="Arial"/>
          <w:b/>
          <w:bCs/>
          <w:color w:val="000000"/>
          <w:sz w:val="28"/>
          <w:szCs w:val="28"/>
          <w:u w:val="single"/>
          <w:lang w:eastAsia="fr-FR"/>
        </w:rPr>
      </w:pPr>
    </w:p>
    <w:p w14:paraId="347DF0F0" w14:textId="77777777" w:rsidR="002B4ADB" w:rsidRDefault="002B4ADB" w:rsidP="00DD3EE6">
      <w:pPr>
        <w:spacing w:after="0" w:line="336" w:lineRule="atLeast"/>
        <w:rPr>
          <w:rFonts w:ascii="Arial" w:eastAsia="Times New Roman" w:hAnsi="Arial" w:cs="Arial"/>
          <w:b/>
          <w:bCs/>
          <w:color w:val="000000"/>
          <w:sz w:val="28"/>
          <w:szCs w:val="28"/>
          <w:u w:val="single"/>
          <w:lang w:eastAsia="fr-FR"/>
        </w:rPr>
      </w:pPr>
    </w:p>
    <w:p w14:paraId="7BCA3C3F" w14:textId="77777777" w:rsidR="002B4ADB" w:rsidRDefault="002B4ADB" w:rsidP="00DD3EE6">
      <w:pPr>
        <w:spacing w:after="0" w:line="336" w:lineRule="atLeast"/>
        <w:rPr>
          <w:rFonts w:ascii="Arial" w:eastAsia="Times New Roman" w:hAnsi="Arial" w:cs="Arial"/>
          <w:b/>
          <w:bCs/>
          <w:color w:val="000000"/>
          <w:sz w:val="28"/>
          <w:szCs w:val="28"/>
          <w:u w:val="single"/>
          <w:lang w:eastAsia="fr-FR"/>
        </w:rPr>
      </w:pPr>
    </w:p>
    <w:p w14:paraId="0A323731" w14:textId="77777777" w:rsidR="002B4ADB" w:rsidRDefault="002B4ADB" w:rsidP="00DD3EE6">
      <w:pPr>
        <w:spacing w:after="0" w:line="336" w:lineRule="atLeast"/>
        <w:rPr>
          <w:rFonts w:ascii="Arial" w:eastAsia="Times New Roman" w:hAnsi="Arial" w:cs="Arial"/>
          <w:b/>
          <w:bCs/>
          <w:color w:val="000000"/>
          <w:sz w:val="28"/>
          <w:szCs w:val="28"/>
          <w:u w:val="single"/>
          <w:lang w:eastAsia="fr-FR"/>
        </w:rPr>
      </w:pPr>
    </w:p>
    <w:p w14:paraId="0B315F21" w14:textId="77777777" w:rsidR="002B4ADB" w:rsidRDefault="002B4ADB" w:rsidP="00DD3EE6">
      <w:pPr>
        <w:spacing w:after="0" w:line="336" w:lineRule="atLeast"/>
        <w:rPr>
          <w:rFonts w:ascii="Arial" w:eastAsia="Times New Roman" w:hAnsi="Arial" w:cs="Arial"/>
          <w:b/>
          <w:bCs/>
          <w:color w:val="000000"/>
          <w:sz w:val="28"/>
          <w:szCs w:val="28"/>
          <w:u w:val="single"/>
          <w:lang w:eastAsia="fr-FR"/>
        </w:rPr>
      </w:pPr>
    </w:p>
    <w:p w14:paraId="2BC9DBF7" w14:textId="77777777" w:rsidR="002B4ADB" w:rsidRDefault="002B4ADB" w:rsidP="00DD3EE6">
      <w:pPr>
        <w:spacing w:after="0" w:line="336" w:lineRule="atLeast"/>
        <w:rPr>
          <w:rFonts w:ascii="Arial" w:eastAsia="Times New Roman" w:hAnsi="Arial" w:cs="Arial"/>
          <w:b/>
          <w:bCs/>
          <w:color w:val="000000"/>
          <w:sz w:val="28"/>
          <w:szCs w:val="28"/>
          <w:u w:val="single"/>
          <w:lang w:eastAsia="fr-FR"/>
        </w:rPr>
      </w:pPr>
    </w:p>
    <w:p w14:paraId="2F4B67D5" w14:textId="77777777" w:rsidR="002B4ADB" w:rsidRDefault="002B4ADB" w:rsidP="00DD3EE6">
      <w:pPr>
        <w:spacing w:after="0" w:line="336" w:lineRule="atLeast"/>
        <w:rPr>
          <w:rFonts w:ascii="Arial" w:eastAsia="Times New Roman" w:hAnsi="Arial" w:cs="Arial"/>
          <w:b/>
          <w:bCs/>
          <w:color w:val="000000"/>
          <w:sz w:val="28"/>
          <w:szCs w:val="28"/>
          <w:u w:val="single"/>
          <w:lang w:eastAsia="fr-FR"/>
        </w:rPr>
      </w:pPr>
    </w:p>
    <w:p w14:paraId="2580CD95" w14:textId="7A086659" w:rsidR="00DD3EE6" w:rsidRPr="003A277E" w:rsidRDefault="00DD3EE6" w:rsidP="00DD3EE6">
      <w:pPr>
        <w:spacing w:after="0" w:line="336" w:lineRule="atLeast"/>
        <w:rPr>
          <w:rFonts w:ascii="Arial" w:eastAsia="Times New Roman" w:hAnsi="Arial" w:cs="Arial"/>
          <w:b/>
          <w:color w:val="737373"/>
          <w:sz w:val="28"/>
          <w:szCs w:val="28"/>
          <w:u w:val="single"/>
          <w:lang w:eastAsia="fr-FR"/>
        </w:rPr>
      </w:pPr>
      <w:r w:rsidRPr="003A277E">
        <w:rPr>
          <w:rFonts w:ascii="Arial" w:eastAsia="Times New Roman" w:hAnsi="Arial" w:cs="Arial"/>
          <w:b/>
          <w:bCs/>
          <w:color w:val="000000"/>
          <w:sz w:val="28"/>
          <w:szCs w:val="28"/>
          <w:u w:val="single"/>
          <w:lang w:eastAsia="fr-FR"/>
        </w:rPr>
        <w:t xml:space="preserve">Article </w:t>
      </w:r>
      <w:r w:rsidR="001E7BF3" w:rsidRPr="003A277E">
        <w:rPr>
          <w:rFonts w:ascii="Arial" w:eastAsia="Times New Roman" w:hAnsi="Arial" w:cs="Arial"/>
          <w:b/>
          <w:bCs/>
          <w:color w:val="000000"/>
          <w:sz w:val="28"/>
          <w:szCs w:val="28"/>
          <w:u w:val="single"/>
          <w:lang w:eastAsia="fr-FR"/>
        </w:rPr>
        <w:t>3</w:t>
      </w:r>
      <w:r w:rsidRPr="003A277E">
        <w:rPr>
          <w:rFonts w:ascii="Arial" w:eastAsia="Times New Roman" w:hAnsi="Arial" w:cs="Arial"/>
          <w:b/>
          <w:bCs/>
          <w:color w:val="000000"/>
          <w:sz w:val="28"/>
          <w:szCs w:val="28"/>
          <w:u w:val="single"/>
          <w:lang w:eastAsia="fr-FR"/>
        </w:rPr>
        <w:t xml:space="preserve"> : Départages des égalités lors des poules suivant art 1-7-3 </w:t>
      </w:r>
      <w:r w:rsidRPr="003A277E">
        <w:rPr>
          <w:rFonts w:ascii="Arial" w:hAnsi="Arial" w:cs="Arial"/>
          <w:b/>
          <w:sz w:val="28"/>
          <w:szCs w:val="28"/>
          <w:u w:val="single"/>
        </w:rPr>
        <w:t>Manuel JA2 – JA3</w:t>
      </w:r>
    </w:p>
    <w:p w14:paraId="595B9EA6" w14:textId="77777777" w:rsidR="00DD3EE6" w:rsidRPr="003A277E" w:rsidRDefault="00DD3EE6" w:rsidP="00DD3EE6">
      <w:pPr>
        <w:spacing w:after="0" w:line="336" w:lineRule="atLeast"/>
        <w:rPr>
          <w:rFonts w:ascii="Arial" w:hAnsi="Arial" w:cs="Arial"/>
          <w:sz w:val="28"/>
          <w:szCs w:val="28"/>
          <w:u w:val="single"/>
        </w:rPr>
      </w:pPr>
    </w:p>
    <w:p w14:paraId="2AE2381F" w14:textId="77777777" w:rsidR="00DD3EE6" w:rsidRPr="003A277E" w:rsidRDefault="00DD3EE6" w:rsidP="00DD3EE6">
      <w:pPr>
        <w:spacing w:after="0" w:line="336" w:lineRule="atLeast"/>
        <w:rPr>
          <w:rFonts w:ascii="Arial" w:hAnsi="Arial" w:cs="Arial"/>
          <w:sz w:val="28"/>
          <w:szCs w:val="28"/>
        </w:rPr>
      </w:pPr>
      <w:r w:rsidRPr="003A277E">
        <w:rPr>
          <w:rFonts w:ascii="Arial" w:hAnsi="Arial" w:cs="Arial"/>
          <w:sz w:val="28"/>
          <w:szCs w:val="28"/>
          <w:u w:val="single"/>
        </w:rPr>
        <w:t>2 joueurs sont à égalité :</w:t>
      </w:r>
      <w:r w:rsidRPr="003A277E">
        <w:rPr>
          <w:rFonts w:ascii="Arial" w:hAnsi="Arial" w:cs="Arial"/>
          <w:sz w:val="28"/>
          <w:szCs w:val="28"/>
        </w:rPr>
        <w:t xml:space="preserve"> Il suffit de regarder la partie qui concerne les deux joueurs : le vainqueur de cette partie est placé avant le perdant.</w:t>
      </w:r>
    </w:p>
    <w:p w14:paraId="438FD3BB" w14:textId="77777777" w:rsidR="001E7BF3" w:rsidRPr="003A277E" w:rsidRDefault="001E7BF3" w:rsidP="00DD3EE6">
      <w:pPr>
        <w:spacing w:after="0" w:line="336" w:lineRule="atLeast"/>
        <w:rPr>
          <w:rFonts w:ascii="Arial" w:hAnsi="Arial" w:cs="Arial"/>
          <w:sz w:val="28"/>
          <w:szCs w:val="28"/>
          <w:u w:val="single"/>
        </w:rPr>
      </w:pPr>
    </w:p>
    <w:p w14:paraId="7FBA77EF" w14:textId="77777777" w:rsidR="00DD3EE6" w:rsidRPr="003A277E" w:rsidRDefault="00DD3EE6" w:rsidP="00DD3EE6">
      <w:pPr>
        <w:spacing w:after="0" w:line="336" w:lineRule="atLeast"/>
        <w:rPr>
          <w:rFonts w:ascii="Arial" w:hAnsi="Arial" w:cs="Arial"/>
          <w:sz w:val="28"/>
          <w:szCs w:val="28"/>
        </w:rPr>
      </w:pPr>
      <w:r w:rsidRPr="003A277E">
        <w:rPr>
          <w:rFonts w:ascii="Arial" w:hAnsi="Arial" w:cs="Arial"/>
          <w:sz w:val="28"/>
          <w:szCs w:val="28"/>
          <w:u w:val="single"/>
        </w:rPr>
        <w:t>Plusieurs joueurs sont à égalité :</w:t>
      </w:r>
      <w:r w:rsidRPr="003A277E">
        <w:rPr>
          <w:rFonts w:ascii="Arial" w:hAnsi="Arial" w:cs="Arial"/>
          <w:sz w:val="28"/>
          <w:szCs w:val="28"/>
        </w:rPr>
        <w:t xml:space="preserve"> Ne sont prises en compte que les parties les ayant opposés les uns contre les autres. </w:t>
      </w:r>
    </w:p>
    <w:p w14:paraId="2F980536" w14:textId="77777777" w:rsidR="00DD3EE6" w:rsidRPr="003A277E" w:rsidRDefault="00DD3EE6" w:rsidP="00DD3EE6">
      <w:pPr>
        <w:pStyle w:val="Paragraphedeliste"/>
        <w:numPr>
          <w:ilvl w:val="0"/>
          <w:numId w:val="1"/>
        </w:numPr>
        <w:spacing w:after="0" w:line="336" w:lineRule="atLeast"/>
        <w:rPr>
          <w:rFonts w:ascii="Arial" w:hAnsi="Arial" w:cs="Arial"/>
          <w:sz w:val="28"/>
          <w:szCs w:val="28"/>
        </w:rPr>
      </w:pPr>
      <w:r w:rsidRPr="003A277E">
        <w:rPr>
          <w:rFonts w:ascii="Arial" w:hAnsi="Arial" w:cs="Arial"/>
          <w:sz w:val="28"/>
          <w:szCs w:val="28"/>
        </w:rPr>
        <w:t>1) Faire le total des points des parties considérées,</w:t>
      </w:r>
    </w:p>
    <w:p w14:paraId="760CA5FB" w14:textId="77777777" w:rsidR="00DD3EE6" w:rsidRPr="003A277E" w:rsidRDefault="00DD3EE6" w:rsidP="00DD3EE6">
      <w:pPr>
        <w:pStyle w:val="Paragraphedeliste"/>
        <w:numPr>
          <w:ilvl w:val="0"/>
          <w:numId w:val="1"/>
        </w:numPr>
        <w:spacing w:after="0" w:line="336" w:lineRule="atLeast"/>
        <w:rPr>
          <w:rFonts w:ascii="Arial" w:hAnsi="Arial" w:cs="Arial"/>
          <w:sz w:val="28"/>
          <w:szCs w:val="28"/>
        </w:rPr>
      </w:pPr>
      <w:r w:rsidRPr="003A277E">
        <w:rPr>
          <w:rFonts w:ascii="Arial" w:hAnsi="Arial" w:cs="Arial"/>
          <w:sz w:val="28"/>
          <w:szCs w:val="28"/>
        </w:rPr>
        <w:t>2) Si aucun joueur n’est départagé par ce moyen, on fait ensuite le quotient des manches gagnées sur les manches perdues</w:t>
      </w:r>
    </w:p>
    <w:p w14:paraId="5E488551" w14:textId="77777777" w:rsidR="00DD3EE6" w:rsidRPr="003A277E" w:rsidRDefault="00DD3EE6" w:rsidP="00DD3EE6">
      <w:pPr>
        <w:pStyle w:val="Paragraphedeliste"/>
        <w:numPr>
          <w:ilvl w:val="0"/>
          <w:numId w:val="1"/>
        </w:numPr>
        <w:spacing w:after="0" w:line="336" w:lineRule="atLeast"/>
        <w:rPr>
          <w:rFonts w:ascii="Arial" w:eastAsia="Times New Roman" w:hAnsi="Arial" w:cs="Arial"/>
          <w:b/>
          <w:bCs/>
          <w:color w:val="000000"/>
          <w:sz w:val="28"/>
          <w:szCs w:val="28"/>
          <w:u w:val="single"/>
          <w:lang w:eastAsia="fr-FR"/>
        </w:rPr>
      </w:pPr>
      <w:r w:rsidRPr="003A277E">
        <w:rPr>
          <w:rFonts w:ascii="Arial" w:hAnsi="Arial" w:cs="Arial"/>
          <w:sz w:val="28"/>
          <w:szCs w:val="28"/>
        </w:rPr>
        <w:t>3) Si aucun joueur n’est départagé par ce moyen, on fait ensuite le quotient des points gagnés sur les points perdus,</w:t>
      </w:r>
    </w:p>
    <w:p w14:paraId="1F2F6D70" w14:textId="77777777" w:rsidR="00DD3EE6" w:rsidRPr="003A277E" w:rsidRDefault="00DD3EE6" w:rsidP="00DD3EE6">
      <w:pPr>
        <w:pStyle w:val="Paragraphedeliste"/>
        <w:numPr>
          <w:ilvl w:val="0"/>
          <w:numId w:val="1"/>
        </w:numPr>
        <w:spacing w:after="0" w:line="336" w:lineRule="atLeast"/>
        <w:rPr>
          <w:rFonts w:ascii="Arial" w:eastAsia="Times New Roman" w:hAnsi="Arial" w:cs="Arial"/>
          <w:b/>
          <w:bCs/>
          <w:color w:val="000000"/>
          <w:sz w:val="28"/>
          <w:szCs w:val="28"/>
          <w:u w:val="single"/>
          <w:lang w:eastAsia="fr-FR"/>
        </w:rPr>
      </w:pPr>
      <w:r w:rsidRPr="003A277E">
        <w:rPr>
          <w:rFonts w:ascii="Arial" w:hAnsi="Arial" w:cs="Arial"/>
          <w:sz w:val="28"/>
          <w:szCs w:val="28"/>
        </w:rPr>
        <w:t>4) si aucun joueur n’est départagé par ce moyen, un tirage au sort est effectué.</w:t>
      </w:r>
    </w:p>
    <w:p w14:paraId="79862292" w14:textId="77777777" w:rsidR="00DD3EE6" w:rsidRPr="003A277E" w:rsidRDefault="000C1BFC" w:rsidP="000C1BFC">
      <w:pPr>
        <w:spacing w:after="0" w:line="336" w:lineRule="atLeast"/>
        <w:rPr>
          <w:rFonts w:ascii="Arial" w:eastAsia="Times New Roman" w:hAnsi="Arial" w:cs="Arial"/>
          <w:color w:val="000000"/>
          <w:sz w:val="28"/>
          <w:szCs w:val="28"/>
          <w:lang w:eastAsia="fr-FR"/>
        </w:rPr>
      </w:pPr>
      <w:r w:rsidRPr="003A277E">
        <w:rPr>
          <w:rFonts w:ascii="Arial" w:eastAsia="Times New Roman" w:hAnsi="Arial" w:cs="Arial"/>
          <w:color w:val="000000"/>
          <w:sz w:val="28"/>
          <w:szCs w:val="28"/>
          <w:lang w:eastAsia="fr-FR"/>
        </w:rPr>
        <w:t> </w:t>
      </w:r>
    </w:p>
    <w:p w14:paraId="350D584E" w14:textId="5C018519" w:rsidR="003A277E" w:rsidRPr="003A277E" w:rsidRDefault="003A277E" w:rsidP="000C1BFC">
      <w:pPr>
        <w:spacing w:after="0" w:line="336" w:lineRule="atLeast"/>
        <w:rPr>
          <w:rFonts w:ascii="Arial" w:eastAsia="Times New Roman" w:hAnsi="Arial" w:cs="Arial"/>
          <w:color w:val="000000"/>
          <w:lang w:eastAsia="fr-FR"/>
        </w:rPr>
      </w:pPr>
    </w:p>
    <w:p w14:paraId="2E516996" w14:textId="77777777" w:rsidR="00DD3EE6" w:rsidRPr="003A277E" w:rsidRDefault="00DD3EE6" w:rsidP="00DD3EE6">
      <w:pPr>
        <w:rPr>
          <w:rFonts w:ascii="Arial" w:eastAsia="Times New Roman" w:hAnsi="Arial" w:cs="Arial"/>
          <w:color w:val="000000"/>
          <w:sz w:val="24"/>
          <w:szCs w:val="24"/>
          <w:lang w:eastAsia="fr-FR"/>
        </w:rPr>
      </w:pPr>
      <w:r w:rsidRPr="003A277E">
        <w:rPr>
          <w:rFonts w:ascii="Arial" w:eastAsia="Times New Roman" w:hAnsi="Arial" w:cs="Arial"/>
          <w:b/>
          <w:bCs/>
          <w:color w:val="000000"/>
          <w:sz w:val="28"/>
          <w:szCs w:val="28"/>
          <w:u w:val="single"/>
          <w:lang w:eastAsia="fr-FR"/>
        </w:rPr>
        <w:t xml:space="preserve">Article </w:t>
      </w:r>
      <w:r w:rsidR="001E7BF3" w:rsidRPr="003A277E">
        <w:rPr>
          <w:rFonts w:ascii="Arial" w:eastAsia="Times New Roman" w:hAnsi="Arial" w:cs="Arial"/>
          <w:b/>
          <w:bCs/>
          <w:color w:val="000000"/>
          <w:sz w:val="28"/>
          <w:szCs w:val="28"/>
          <w:u w:val="single"/>
          <w:lang w:eastAsia="fr-FR"/>
        </w:rPr>
        <w:t>4</w:t>
      </w:r>
      <w:r w:rsidRPr="003A277E">
        <w:rPr>
          <w:rFonts w:ascii="Arial" w:eastAsia="Times New Roman" w:hAnsi="Arial" w:cs="Arial"/>
          <w:b/>
          <w:bCs/>
          <w:color w:val="000000"/>
          <w:sz w:val="28"/>
          <w:szCs w:val="28"/>
          <w:u w:val="single"/>
          <w:lang w:eastAsia="fr-FR"/>
        </w:rPr>
        <w:t> : P</w:t>
      </w:r>
      <w:r w:rsidR="000C1BFC" w:rsidRPr="003A277E">
        <w:rPr>
          <w:rFonts w:ascii="Arial" w:eastAsia="Times New Roman" w:hAnsi="Arial" w:cs="Arial"/>
          <w:b/>
          <w:bCs/>
          <w:color w:val="000000"/>
          <w:sz w:val="28"/>
          <w:szCs w:val="28"/>
          <w:u w:val="single"/>
          <w:lang w:eastAsia="fr-FR"/>
        </w:rPr>
        <w:t>oints obtenus par tour</w:t>
      </w:r>
      <w:r w:rsidR="000C1BFC" w:rsidRPr="003A277E">
        <w:rPr>
          <w:rFonts w:ascii="Arial" w:eastAsia="Times New Roman" w:hAnsi="Arial" w:cs="Arial"/>
          <w:color w:val="000000"/>
          <w:sz w:val="28"/>
          <w:szCs w:val="28"/>
          <w:lang w:eastAsia="fr-FR"/>
        </w:rPr>
        <w:t> :</w:t>
      </w:r>
    </w:p>
    <w:p w14:paraId="044C7CEF" w14:textId="77777777" w:rsidR="00652917" w:rsidRPr="00703443" w:rsidRDefault="00652917" w:rsidP="00DD3EE6">
      <w:pPr>
        <w:rPr>
          <w:rFonts w:ascii="Arial" w:eastAsia="Times New Roman" w:hAnsi="Arial" w:cs="Arial"/>
          <w:color w:val="000000"/>
          <w:sz w:val="20"/>
          <w:szCs w:val="20"/>
          <w:lang w:eastAsia="fr-FR"/>
        </w:rPr>
      </w:pPr>
    </w:p>
    <w:tbl>
      <w:tblPr>
        <w:tblW w:w="885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76"/>
        <w:gridCol w:w="1476"/>
        <w:gridCol w:w="1476"/>
        <w:gridCol w:w="1476"/>
        <w:gridCol w:w="1476"/>
        <w:gridCol w:w="1476"/>
      </w:tblGrid>
      <w:tr w:rsidR="000C1BFC" w:rsidRPr="00703443" w14:paraId="281D886E" w14:textId="77777777" w:rsidTr="00C40B02">
        <w:trPr>
          <w:tblCellSpacing w:w="0" w:type="dxa"/>
        </w:trPr>
        <w:tc>
          <w:tcPr>
            <w:tcW w:w="1476" w:type="dxa"/>
            <w:tcBorders>
              <w:top w:val="outset" w:sz="6" w:space="0" w:color="auto"/>
              <w:left w:val="outset" w:sz="6" w:space="0" w:color="auto"/>
              <w:bottom w:val="outset" w:sz="6" w:space="0" w:color="auto"/>
              <w:right w:val="outset" w:sz="6" w:space="0" w:color="auto"/>
            </w:tcBorders>
            <w:hideMark/>
          </w:tcPr>
          <w:p w14:paraId="05617D59" w14:textId="77777777" w:rsidR="000C1BFC" w:rsidRPr="00703443" w:rsidRDefault="000C1BFC" w:rsidP="000C1BFC">
            <w:pPr>
              <w:spacing w:after="0" w:line="336" w:lineRule="atLeast"/>
              <w:jc w:val="center"/>
              <w:rPr>
                <w:rFonts w:ascii="Arial" w:eastAsia="Times New Roman" w:hAnsi="Arial" w:cs="Arial"/>
                <w:color w:val="737373"/>
                <w:sz w:val="20"/>
                <w:szCs w:val="20"/>
                <w:lang w:eastAsia="fr-FR"/>
              </w:rPr>
            </w:pPr>
            <w:r w:rsidRPr="00703443">
              <w:rPr>
                <w:rFonts w:ascii="Arial" w:eastAsia="Times New Roman" w:hAnsi="Arial" w:cs="Arial"/>
                <w:color w:val="000000"/>
                <w:sz w:val="20"/>
                <w:szCs w:val="20"/>
                <w:lang w:val="en-GB" w:eastAsia="fr-FR"/>
              </w:rPr>
              <w:t>D1= A</w:t>
            </w:r>
          </w:p>
        </w:tc>
        <w:tc>
          <w:tcPr>
            <w:tcW w:w="1476" w:type="dxa"/>
            <w:tcBorders>
              <w:top w:val="outset" w:sz="6" w:space="0" w:color="auto"/>
              <w:left w:val="outset" w:sz="6" w:space="0" w:color="auto"/>
              <w:bottom w:val="outset" w:sz="6" w:space="0" w:color="auto"/>
              <w:right w:val="outset" w:sz="6" w:space="0" w:color="auto"/>
            </w:tcBorders>
            <w:hideMark/>
          </w:tcPr>
          <w:p w14:paraId="08126C5E" w14:textId="77777777" w:rsidR="000C1BFC" w:rsidRPr="00703443" w:rsidRDefault="000C1BFC" w:rsidP="000C1BFC">
            <w:pPr>
              <w:spacing w:after="0" w:line="336" w:lineRule="atLeast"/>
              <w:jc w:val="center"/>
              <w:rPr>
                <w:rFonts w:ascii="Arial" w:eastAsia="Times New Roman" w:hAnsi="Arial" w:cs="Arial"/>
                <w:color w:val="737373"/>
                <w:sz w:val="20"/>
                <w:szCs w:val="20"/>
                <w:lang w:eastAsia="fr-FR"/>
              </w:rPr>
            </w:pPr>
            <w:r w:rsidRPr="00703443">
              <w:rPr>
                <w:rFonts w:ascii="Arial" w:eastAsia="Times New Roman" w:hAnsi="Arial" w:cs="Arial"/>
                <w:color w:val="000000"/>
                <w:sz w:val="20"/>
                <w:szCs w:val="20"/>
                <w:lang w:val="en-GB" w:eastAsia="fr-FR"/>
              </w:rPr>
              <w:t>D2= B</w:t>
            </w:r>
          </w:p>
        </w:tc>
        <w:tc>
          <w:tcPr>
            <w:tcW w:w="1476" w:type="dxa"/>
            <w:tcBorders>
              <w:top w:val="outset" w:sz="6" w:space="0" w:color="auto"/>
              <w:left w:val="outset" w:sz="6" w:space="0" w:color="auto"/>
              <w:bottom w:val="outset" w:sz="6" w:space="0" w:color="auto"/>
              <w:right w:val="outset" w:sz="6" w:space="0" w:color="auto"/>
            </w:tcBorders>
            <w:hideMark/>
          </w:tcPr>
          <w:p w14:paraId="45D40BFE" w14:textId="77777777" w:rsidR="000C1BFC" w:rsidRPr="00703443" w:rsidRDefault="000C1BFC" w:rsidP="000C1BFC">
            <w:pPr>
              <w:spacing w:after="0" w:line="336" w:lineRule="atLeast"/>
              <w:jc w:val="center"/>
              <w:rPr>
                <w:rFonts w:ascii="Arial" w:eastAsia="Times New Roman" w:hAnsi="Arial" w:cs="Arial"/>
                <w:color w:val="737373"/>
                <w:sz w:val="20"/>
                <w:szCs w:val="20"/>
                <w:lang w:eastAsia="fr-FR"/>
              </w:rPr>
            </w:pPr>
            <w:r w:rsidRPr="00703443">
              <w:rPr>
                <w:rFonts w:ascii="Arial" w:eastAsia="Times New Roman" w:hAnsi="Arial" w:cs="Arial"/>
                <w:color w:val="000000"/>
                <w:sz w:val="20"/>
                <w:szCs w:val="20"/>
                <w:lang w:val="de-DE" w:eastAsia="fr-FR"/>
              </w:rPr>
              <w:t>D3= C</w:t>
            </w:r>
          </w:p>
        </w:tc>
        <w:tc>
          <w:tcPr>
            <w:tcW w:w="1476" w:type="dxa"/>
            <w:tcBorders>
              <w:top w:val="outset" w:sz="6" w:space="0" w:color="auto"/>
              <w:left w:val="outset" w:sz="6" w:space="0" w:color="auto"/>
              <w:bottom w:val="outset" w:sz="6" w:space="0" w:color="auto"/>
              <w:right w:val="outset" w:sz="6" w:space="0" w:color="auto"/>
            </w:tcBorders>
            <w:hideMark/>
          </w:tcPr>
          <w:p w14:paraId="72DCF1CD" w14:textId="77777777" w:rsidR="000C1BFC" w:rsidRPr="00703443" w:rsidRDefault="000C1BFC" w:rsidP="000C1BFC">
            <w:pPr>
              <w:spacing w:after="0" w:line="336" w:lineRule="atLeast"/>
              <w:jc w:val="center"/>
              <w:rPr>
                <w:rFonts w:ascii="Arial" w:eastAsia="Times New Roman" w:hAnsi="Arial" w:cs="Arial"/>
                <w:color w:val="737373"/>
                <w:sz w:val="20"/>
                <w:szCs w:val="20"/>
                <w:lang w:eastAsia="fr-FR"/>
              </w:rPr>
            </w:pPr>
            <w:r w:rsidRPr="00703443">
              <w:rPr>
                <w:rFonts w:ascii="Arial" w:eastAsia="Times New Roman" w:hAnsi="Arial" w:cs="Arial"/>
                <w:color w:val="000000"/>
                <w:sz w:val="20"/>
                <w:szCs w:val="20"/>
                <w:lang w:val="de-DE" w:eastAsia="fr-FR"/>
              </w:rPr>
              <w:t>D4= D</w:t>
            </w:r>
          </w:p>
        </w:tc>
        <w:tc>
          <w:tcPr>
            <w:tcW w:w="1476" w:type="dxa"/>
            <w:tcBorders>
              <w:top w:val="outset" w:sz="6" w:space="0" w:color="auto"/>
              <w:left w:val="outset" w:sz="6" w:space="0" w:color="auto"/>
              <w:bottom w:val="outset" w:sz="6" w:space="0" w:color="auto"/>
              <w:right w:val="outset" w:sz="6" w:space="0" w:color="auto"/>
            </w:tcBorders>
            <w:hideMark/>
          </w:tcPr>
          <w:p w14:paraId="21354035" w14:textId="77777777" w:rsidR="000C1BFC" w:rsidRPr="00703443" w:rsidRDefault="000C1BFC" w:rsidP="006976D8">
            <w:pPr>
              <w:spacing w:after="0" w:line="336" w:lineRule="atLeast"/>
              <w:jc w:val="center"/>
              <w:rPr>
                <w:rFonts w:ascii="Arial" w:eastAsia="Times New Roman" w:hAnsi="Arial" w:cs="Arial"/>
                <w:color w:val="737373"/>
                <w:sz w:val="20"/>
                <w:szCs w:val="20"/>
                <w:lang w:eastAsia="fr-FR"/>
              </w:rPr>
            </w:pPr>
            <w:r w:rsidRPr="00703443">
              <w:rPr>
                <w:rFonts w:ascii="Arial" w:eastAsia="Times New Roman" w:hAnsi="Arial" w:cs="Arial"/>
                <w:color w:val="000000"/>
                <w:sz w:val="20"/>
                <w:szCs w:val="20"/>
                <w:lang w:val="de-DE" w:eastAsia="fr-FR"/>
              </w:rPr>
              <w:t>D5= E</w:t>
            </w:r>
          </w:p>
        </w:tc>
        <w:tc>
          <w:tcPr>
            <w:tcW w:w="1476" w:type="dxa"/>
            <w:tcBorders>
              <w:top w:val="outset" w:sz="6" w:space="0" w:color="auto"/>
              <w:left w:val="outset" w:sz="6" w:space="0" w:color="auto"/>
              <w:bottom w:val="outset" w:sz="6" w:space="0" w:color="auto"/>
              <w:right w:val="outset" w:sz="6" w:space="0" w:color="auto"/>
            </w:tcBorders>
          </w:tcPr>
          <w:p w14:paraId="12ECF91D" w14:textId="77777777" w:rsidR="000C1BFC" w:rsidRPr="00703443" w:rsidRDefault="000C1BFC" w:rsidP="00601196">
            <w:pPr>
              <w:spacing w:after="0" w:line="336" w:lineRule="atLeast"/>
              <w:jc w:val="center"/>
              <w:rPr>
                <w:rFonts w:ascii="Arial" w:eastAsia="Times New Roman" w:hAnsi="Arial" w:cs="Arial"/>
                <w:color w:val="737373"/>
                <w:sz w:val="20"/>
                <w:szCs w:val="20"/>
                <w:lang w:eastAsia="fr-FR"/>
              </w:rPr>
            </w:pPr>
            <w:r w:rsidRPr="00703443">
              <w:rPr>
                <w:rFonts w:ascii="Arial" w:eastAsia="Times New Roman" w:hAnsi="Arial" w:cs="Arial"/>
                <w:color w:val="000000"/>
                <w:sz w:val="20"/>
                <w:szCs w:val="20"/>
                <w:lang w:val="de-DE" w:eastAsia="fr-FR"/>
              </w:rPr>
              <w:t xml:space="preserve">D6= </w:t>
            </w:r>
            <w:r w:rsidR="00601196" w:rsidRPr="00703443">
              <w:rPr>
                <w:rFonts w:ascii="Arial" w:eastAsia="Times New Roman" w:hAnsi="Arial" w:cs="Arial"/>
                <w:color w:val="000000"/>
                <w:sz w:val="20"/>
                <w:szCs w:val="20"/>
                <w:lang w:val="de-DE" w:eastAsia="fr-FR"/>
              </w:rPr>
              <w:t>E</w:t>
            </w:r>
          </w:p>
        </w:tc>
      </w:tr>
      <w:tr w:rsidR="000C1BFC" w:rsidRPr="00703443" w14:paraId="2AF4CC6D" w14:textId="77777777" w:rsidTr="00C40B02">
        <w:trPr>
          <w:tblCellSpacing w:w="0" w:type="dxa"/>
        </w:trPr>
        <w:tc>
          <w:tcPr>
            <w:tcW w:w="1476" w:type="dxa"/>
            <w:tcBorders>
              <w:top w:val="outset" w:sz="6" w:space="0" w:color="auto"/>
              <w:left w:val="outset" w:sz="6" w:space="0" w:color="auto"/>
              <w:bottom w:val="outset" w:sz="6" w:space="0" w:color="auto"/>
              <w:right w:val="outset" w:sz="6" w:space="0" w:color="auto"/>
            </w:tcBorders>
            <w:hideMark/>
          </w:tcPr>
          <w:p w14:paraId="1007B4F6" w14:textId="77777777" w:rsidR="000C1BFC" w:rsidRPr="00703443" w:rsidRDefault="000C1BFC" w:rsidP="000C1BFC">
            <w:pPr>
              <w:spacing w:after="0" w:line="336" w:lineRule="atLeast"/>
              <w:jc w:val="center"/>
              <w:rPr>
                <w:rFonts w:ascii="Arial" w:eastAsia="Times New Roman" w:hAnsi="Arial" w:cs="Arial"/>
                <w:color w:val="737373"/>
                <w:sz w:val="20"/>
                <w:szCs w:val="20"/>
                <w:lang w:eastAsia="fr-FR"/>
              </w:rPr>
            </w:pPr>
            <w:r w:rsidRPr="00703443">
              <w:rPr>
                <w:rFonts w:ascii="Arial" w:eastAsia="Times New Roman" w:hAnsi="Arial" w:cs="Arial"/>
                <w:color w:val="000000"/>
                <w:sz w:val="20"/>
                <w:szCs w:val="20"/>
                <w:lang w:val="de-DE" w:eastAsia="fr-FR"/>
              </w:rPr>
              <w:t>1er = 100pts</w:t>
            </w:r>
          </w:p>
          <w:p w14:paraId="12B60268" w14:textId="77777777" w:rsidR="000C1BFC" w:rsidRPr="00703443" w:rsidRDefault="000C1BFC" w:rsidP="000C1BFC">
            <w:pPr>
              <w:spacing w:after="0" w:line="336" w:lineRule="atLeast"/>
              <w:jc w:val="center"/>
              <w:rPr>
                <w:rFonts w:ascii="Arial" w:eastAsia="Times New Roman" w:hAnsi="Arial" w:cs="Arial"/>
                <w:color w:val="737373"/>
                <w:sz w:val="20"/>
                <w:szCs w:val="20"/>
                <w:lang w:eastAsia="fr-FR"/>
              </w:rPr>
            </w:pPr>
            <w:r w:rsidRPr="00703443">
              <w:rPr>
                <w:rFonts w:ascii="Arial" w:eastAsia="Times New Roman" w:hAnsi="Arial" w:cs="Arial"/>
                <w:color w:val="000000"/>
                <w:sz w:val="20"/>
                <w:szCs w:val="20"/>
                <w:lang w:eastAsia="fr-FR"/>
              </w:rPr>
              <w:t xml:space="preserve">2ème= </w:t>
            </w:r>
            <w:r w:rsidR="00C40B02" w:rsidRPr="00703443">
              <w:rPr>
                <w:rFonts w:ascii="Arial" w:eastAsia="Times New Roman" w:hAnsi="Arial" w:cs="Arial"/>
                <w:color w:val="000000"/>
                <w:sz w:val="20"/>
                <w:szCs w:val="20"/>
                <w:lang w:eastAsia="fr-FR"/>
              </w:rPr>
              <w:t>80</w:t>
            </w:r>
            <w:r w:rsidRPr="00703443">
              <w:rPr>
                <w:rFonts w:ascii="Arial" w:eastAsia="Times New Roman" w:hAnsi="Arial" w:cs="Arial"/>
                <w:color w:val="000000"/>
                <w:sz w:val="20"/>
                <w:szCs w:val="20"/>
                <w:lang w:eastAsia="fr-FR"/>
              </w:rPr>
              <w:t xml:space="preserve"> pts</w:t>
            </w:r>
          </w:p>
          <w:p w14:paraId="6B871CBB" w14:textId="77777777" w:rsidR="000C1BFC" w:rsidRPr="00703443" w:rsidRDefault="000C1BFC" w:rsidP="000C1BFC">
            <w:pPr>
              <w:spacing w:after="0" w:line="336" w:lineRule="atLeast"/>
              <w:jc w:val="center"/>
              <w:rPr>
                <w:rFonts w:ascii="Arial" w:eastAsia="Times New Roman" w:hAnsi="Arial" w:cs="Arial"/>
                <w:color w:val="737373"/>
                <w:sz w:val="20"/>
                <w:szCs w:val="20"/>
                <w:lang w:eastAsia="fr-FR"/>
              </w:rPr>
            </w:pPr>
            <w:r w:rsidRPr="00703443">
              <w:rPr>
                <w:rFonts w:ascii="Arial" w:eastAsia="Times New Roman" w:hAnsi="Arial" w:cs="Arial"/>
                <w:color w:val="000000"/>
                <w:sz w:val="20"/>
                <w:szCs w:val="20"/>
                <w:lang w:eastAsia="fr-FR"/>
              </w:rPr>
              <w:t xml:space="preserve">3ème= </w:t>
            </w:r>
            <w:r w:rsidR="00C40B02" w:rsidRPr="00703443">
              <w:rPr>
                <w:rFonts w:ascii="Arial" w:eastAsia="Times New Roman" w:hAnsi="Arial" w:cs="Arial"/>
                <w:color w:val="000000"/>
                <w:sz w:val="20"/>
                <w:szCs w:val="20"/>
                <w:lang w:eastAsia="fr-FR"/>
              </w:rPr>
              <w:t>65</w:t>
            </w:r>
            <w:r w:rsidRPr="00703443">
              <w:rPr>
                <w:rFonts w:ascii="Arial" w:eastAsia="Times New Roman" w:hAnsi="Arial" w:cs="Arial"/>
                <w:color w:val="000000"/>
                <w:sz w:val="20"/>
                <w:szCs w:val="20"/>
                <w:lang w:eastAsia="fr-FR"/>
              </w:rPr>
              <w:t xml:space="preserve"> pts</w:t>
            </w:r>
          </w:p>
          <w:p w14:paraId="396620AE" w14:textId="77777777" w:rsidR="000C1BFC" w:rsidRPr="00703443" w:rsidRDefault="000C1BFC" w:rsidP="000C1BFC">
            <w:pPr>
              <w:spacing w:after="0" w:line="336" w:lineRule="atLeast"/>
              <w:jc w:val="center"/>
              <w:rPr>
                <w:rFonts w:ascii="Arial" w:eastAsia="Times New Roman" w:hAnsi="Arial" w:cs="Arial"/>
                <w:color w:val="737373"/>
                <w:sz w:val="20"/>
                <w:szCs w:val="20"/>
                <w:lang w:eastAsia="fr-FR"/>
              </w:rPr>
            </w:pPr>
            <w:r w:rsidRPr="00703443">
              <w:rPr>
                <w:rFonts w:ascii="Arial" w:eastAsia="Times New Roman" w:hAnsi="Arial" w:cs="Arial"/>
                <w:color w:val="000000"/>
                <w:sz w:val="20"/>
                <w:szCs w:val="20"/>
                <w:lang w:eastAsia="fr-FR"/>
              </w:rPr>
              <w:t xml:space="preserve">4ème= </w:t>
            </w:r>
            <w:r w:rsidR="00C40B02" w:rsidRPr="00703443">
              <w:rPr>
                <w:rFonts w:ascii="Arial" w:eastAsia="Times New Roman" w:hAnsi="Arial" w:cs="Arial"/>
                <w:color w:val="000000"/>
                <w:sz w:val="20"/>
                <w:szCs w:val="20"/>
                <w:lang w:eastAsia="fr-FR"/>
              </w:rPr>
              <w:t>50</w:t>
            </w:r>
            <w:r w:rsidRPr="00703443">
              <w:rPr>
                <w:rFonts w:ascii="Arial" w:eastAsia="Times New Roman" w:hAnsi="Arial" w:cs="Arial"/>
                <w:color w:val="000000"/>
                <w:sz w:val="20"/>
                <w:szCs w:val="20"/>
                <w:lang w:eastAsia="fr-FR"/>
              </w:rPr>
              <w:t xml:space="preserve"> pts</w:t>
            </w:r>
          </w:p>
          <w:p w14:paraId="1E0078AC" w14:textId="77777777" w:rsidR="000C1BFC" w:rsidRPr="00703443" w:rsidRDefault="000C1BFC" w:rsidP="000C1BFC">
            <w:pPr>
              <w:spacing w:after="0" w:line="336" w:lineRule="atLeast"/>
              <w:jc w:val="center"/>
              <w:rPr>
                <w:rFonts w:ascii="Arial" w:eastAsia="Times New Roman" w:hAnsi="Arial" w:cs="Arial"/>
                <w:color w:val="737373"/>
                <w:sz w:val="20"/>
                <w:szCs w:val="20"/>
                <w:lang w:eastAsia="fr-FR"/>
              </w:rPr>
            </w:pPr>
            <w:r w:rsidRPr="00703443">
              <w:rPr>
                <w:rFonts w:ascii="Arial" w:eastAsia="Times New Roman" w:hAnsi="Arial" w:cs="Arial"/>
                <w:color w:val="000000"/>
                <w:sz w:val="20"/>
                <w:szCs w:val="20"/>
                <w:lang w:eastAsia="fr-FR"/>
              </w:rPr>
              <w:t xml:space="preserve">5ème= </w:t>
            </w:r>
            <w:r w:rsidR="00C40B02" w:rsidRPr="00703443">
              <w:rPr>
                <w:rFonts w:ascii="Arial" w:eastAsia="Times New Roman" w:hAnsi="Arial" w:cs="Arial"/>
                <w:color w:val="000000"/>
                <w:sz w:val="20"/>
                <w:szCs w:val="20"/>
                <w:lang w:eastAsia="fr-FR"/>
              </w:rPr>
              <w:t>40</w:t>
            </w:r>
            <w:r w:rsidRPr="00703443">
              <w:rPr>
                <w:rFonts w:ascii="Arial" w:eastAsia="Times New Roman" w:hAnsi="Arial" w:cs="Arial"/>
                <w:color w:val="000000"/>
                <w:sz w:val="20"/>
                <w:szCs w:val="20"/>
                <w:lang w:eastAsia="fr-FR"/>
              </w:rPr>
              <w:t xml:space="preserve"> pts</w:t>
            </w:r>
          </w:p>
          <w:p w14:paraId="13222093" w14:textId="77777777" w:rsidR="000C1BFC" w:rsidRPr="00703443" w:rsidRDefault="000C1BFC" w:rsidP="000C1BFC">
            <w:pPr>
              <w:spacing w:after="0" w:line="336" w:lineRule="atLeast"/>
              <w:jc w:val="center"/>
              <w:rPr>
                <w:rFonts w:ascii="Arial" w:eastAsia="Times New Roman" w:hAnsi="Arial" w:cs="Arial"/>
                <w:color w:val="000000"/>
                <w:sz w:val="20"/>
                <w:szCs w:val="20"/>
                <w:lang w:val="de-DE" w:eastAsia="fr-FR"/>
              </w:rPr>
            </w:pPr>
            <w:r w:rsidRPr="00703443">
              <w:rPr>
                <w:rFonts w:ascii="Arial" w:eastAsia="Times New Roman" w:hAnsi="Arial" w:cs="Arial"/>
                <w:color w:val="000000"/>
                <w:sz w:val="20"/>
                <w:szCs w:val="20"/>
                <w:lang w:val="de-DE" w:eastAsia="fr-FR"/>
              </w:rPr>
              <w:t>6ème= </w:t>
            </w:r>
            <w:r w:rsidR="00C40B02" w:rsidRPr="00703443">
              <w:rPr>
                <w:rFonts w:ascii="Arial" w:eastAsia="Times New Roman" w:hAnsi="Arial" w:cs="Arial"/>
                <w:color w:val="000000"/>
                <w:sz w:val="20"/>
                <w:szCs w:val="20"/>
                <w:lang w:val="de-DE" w:eastAsia="fr-FR"/>
              </w:rPr>
              <w:t>30</w:t>
            </w:r>
            <w:r w:rsidRPr="00703443">
              <w:rPr>
                <w:rFonts w:ascii="Arial" w:eastAsia="Times New Roman" w:hAnsi="Arial" w:cs="Arial"/>
                <w:color w:val="000000"/>
                <w:sz w:val="20"/>
                <w:szCs w:val="20"/>
                <w:lang w:val="de-DE" w:eastAsia="fr-FR"/>
              </w:rPr>
              <w:t>pts</w:t>
            </w:r>
          </w:p>
          <w:p w14:paraId="1F4862D3" w14:textId="77777777" w:rsidR="00C40B02" w:rsidRPr="00703443" w:rsidRDefault="00C40B02" w:rsidP="00C40B02">
            <w:pPr>
              <w:spacing w:after="0" w:line="336" w:lineRule="atLeast"/>
              <w:jc w:val="center"/>
              <w:rPr>
                <w:rFonts w:ascii="Arial" w:eastAsia="Times New Roman" w:hAnsi="Arial" w:cs="Arial"/>
                <w:color w:val="000000"/>
                <w:sz w:val="20"/>
                <w:szCs w:val="20"/>
                <w:lang w:val="de-DE" w:eastAsia="fr-FR"/>
              </w:rPr>
            </w:pPr>
            <w:r w:rsidRPr="00703443">
              <w:rPr>
                <w:rFonts w:ascii="Arial" w:eastAsia="Times New Roman" w:hAnsi="Arial" w:cs="Arial"/>
                <w:color w:val="000000"/>
                <w:sz w:val="20"/>
                <w:szCs w:val="20"/>
                <w:lang w:val="de-DE" w:eastAsia="fr-FR"/>
              </w:rPr>
              <w:t>7ème= </w:t>
            </w:r>
            <w:r w:rsidR="00FB7E7A" w:rsidRPr="00703443">
              <w:rPr>
                <w:rFonts w:ascii="Arial" w:eastAsia="Times New Roman" w:hAnsi="Arial" w:cs="Arial"/>
                <w:color w:val="000000"/>
                <w:sz w:val="20"/>
                <w:szCs w:val="20"/>
                <w:lang w:val="de-DE" w:eastAsia="fr-FR"/>
              </w:rPr>
              <w:t>25</w:t>
            </w:r>
            <w:r w:rsidRPr="00703443">
              <w:rPr>
                <w:rFonts w:ascii="Arial" w:eastAsia="Times New Roman" w:hAnsi="Arial" w:cs="Arial"/>
                <w:color w:val="000000"/>
                <w:sz w:val="20"/>
                <w:szCs w:val="20"/>
                <w:lang w:val="de-DE" w:eastAsia="fr-FR"/>
              </w:rPr>
              <w:t>pts</w:t>
            </w:r>
          </w:p>
          <w:p w14:paraId="3703EDB4" w14:textId="77777777" w:rsidR="00C40B02" w:rsidRPr="00703443" w:rsidRDefault="00C40B02" w:rsidP="00C40B02">
            <w:pPr>
              <w:spacing w:after="0" w:line="336" w:lineRule="atLeast"/>
              <w:jc w:val="center"/>
              <w:rPr>
                <w:rFonts w:ascii="Arial" w:eastAsia="Times New Roman" w:hAnsi="Arial" w:cs="Arial"/>
                <w:color w:val="000000"/>
                <w:sz w:val="20"/>
                <w:szCs w:val="20"/>
                <w:lang w:val="de-DE" w:eastAsia="fr-FR"/>
              </w:rPr>
            </w:pPr>
            <w:r w:rsidRPr="00703443">
              <w:rPr>
                <w:rFonts w:ascii="Arial" w:eastAsia="Times New Roman" w:hAnsi="Arial" w:cs="Arial"/>
                <w:color w:val="000000"/>
                <w:sz w:val="20"/>
                <w:szCs w:val="20"/>
                <w:lang w:val="de-DE" w:eastAsia="fr-FR"/>
              </w:rPr>
              <w:t>8ème= 2</w:t>
            </w:r>
            <w:r w:rsidR="00FB7E7A" w:rsidRPr="00703443">
              <w:rPr>
                <w:rFonts w:ascii="Arial" w:eastAsia="Times New Roman" w:hAnsi="Arial" w:cs="Arial"/>
                <w:color w:val="000000"/>
                <w:sz w:val="20"/>
                <w:szCs w:val="20"/>
                <w:lang w:val="de-DE" w:eastAsia="fr-FR"/>
              </w:rPr>
              <w:t>0</w:t>
            </w:r>
            <w:r w:rsidRPr="00703443">
              <w:rPr>
                <w:rFonts w:ascii="Arial" w:eastAsia="Times New Roman" w:hAnsi="Arial" w:cs="Arial"/>
                <w:color w:val="000000"/>
                <w:sz w:val="20"/>
                <w:szCs w:val="20"/>
                <w:lang w:val="de-DE" w:eastAsia="fr-FR"/>
              </w:rPr>
              <w:t>pts</w:t>
            </w:r>
          </w:p>
          <w:p w14:paraId="2CC2DCF2" w14:textId="77777777" w:rsidR="00C40B02" w:rsidRPr="00703443" w:rsidRDefault="00C40B02" w:rsidP="00C40B02">
            <w:pPr>
              <w:spacing w:after="0" w:line="336" w:lineRule="atLeast"/>
              <w:jc w:val="center"/>
              <w:rPr>
                <w:rFonts w:ascii="Arial" w:eastAsia="Times New Roman" w:hAnsi="Arial" w:cs="Arial"/>
                <w:color w:val="000000"/>
                <w:sz w:val="20"/>
                <w:szCs w:val="20"/>
                <w:lang w:val="de-DE" w:eastAsia="fr-FR"/>
              </w:rPr>
            </w:pPr>
            <w:r w:rsidRPr="00703443">
              <w:rPr>
                <w:rFonts w:ascii="Arial" w:eastAsia="Times New Roman" w:hAnsi="Arial" w:cs="Arial"/>
                <w:color w:val="000000"/>
                <w:sz w:val="20"/>
                <w:szCs w:val="20"/>
                <w:lang w:val="de-DE" w:eastAsia="fr-FR"/>
              </w:rPr>
              <w:t>9ème= </w:t>
            </w:r>
            <w:r w:rsidR="00FB7E7A" w:rsidRPr="00703443">
              <w:rPr>
                <w:rFonts w:ascii="Arial" w:eastAsia="Times New Roman" w:hAnsi="Arial" w:cs="Arial"/>
                <w:color w:val="000000"/>
                <w:sz w:val="20"/>
                <w:szCs w:val="20"/>
                <w:lang w:val="de-DE" w:eastAsia="fr-FR"/>
              </w:rPr>
              <w:t>15</w:t>
            </w:r>
            <w:r w:rsidRPr="00703443">
              <w:rPr>
                <w:rFonts w:ascii="Arial" w:eastAsia="Times New Roman" w:hAnsi="Arial" w:cs="Arial"/>
                <w:color w:val="000000"/>
                <w:sz w:val="20"/>
                <w:szCs w:val="20"/>
                <w:lang w:val="de-DE" w:eastAsia="fr-FR"/>
              </w:rPr>
              <w:t>pts</w:t>
            </w:r>
          </w:p>
          <w:p w14:paraId="4AA2FF7D" w14:textId="77777777" w:rsidR="00C40B02" w:rsidRPr="00703443" w:rsidRDefault="00C40B02" w:rsidP="00C40B02">
            <w:pPr>
              <w:spacing w:after="0" w:line="336" w:lineRule="atLeast"/>
              <w:jc w:val="center"/>
              <w:rPr>
                <w:rFonts w:ascii="Arial" w:eastAsia="Times New Roman" w:hAnsi="Arial" w:cs="Arial"/>
                <w:color w:val="000000"/>
                <w:sz w:val="20"/>
                <w:szCs w:val="20"/>
                <w:lang w:val="de-DE" w:eastAsia="fr-FR"/>
              </w:rPr>
            </w:pPr>
            <w:r w:rsidRPr="00703443">
              <w:rPr>
                <w:rFonts w:ascii="Arial" w:eastAsia="Times New Roman" w:hAnsi="Arial" w:cs="Arial"/>
                <w:color w:val="000000"/>
                <w:sz w:val="20"/>
                <w:szCs w:val="20"/>
                <w:lang w:val="de-DE" w:eastAsia="fr-FR"/>
              </w:rPr>
              <w:t>10</w:t>
            </w:r>
            <w:r w:rsidR="00FB7E7A" w:rsidRPr="00703443">
              <w:rPr>
                <w:rFonts w:ascii="Arial" w:eastAsia="Times New Roman" w:hAnsi="Arial" w:cs="Arial"/>
                <w:color w:val="000000"/>
                <w:sz w:val="20"/>
                <w:szCs w:val="20"/>
                <w:lang w:val="de-DE" w:eastAsia="fr-FR"/>
              </w:rPr>
              <w:t>ème= 10</w:t>
            </w:r>
            <w:r w:rsidRPr="00703443">
              <w:rPr>
                <w:rFonts w:ascii="Arial" w:eastAsia="Times New Roman" w:hAnsi="Arial" w:cs="Arial"/>
                <w:color w:val="000000"/>
                <w:sz w:val="20"/>
                <w:szCs w:val="20"/>
                <w:lang w:val="de-DE" w:eastAsia="fr-FR"/>
              </w:rPr>
              <w:t>pts</w:t>
            </w:r>
          </w:p>
          <w:p w14:paraId="6A303480" w14:textId="77777777" w:rsidR="00C40B02" w:rsidRPr="00703443" w:rsidRDefault="00C40B02" w:rsidP="00C40B02">
            <w:pPr>
              <w:spacing w:after="0" w:line="336" w:lineRule="atLeast"/>
              <w:jc w:val="center"/>
              <w:rPr>
                <w:rFonts w:ascii="Arial" w:eastAsia="Times New Roman" w:hAnsi="Arial" w:cs="Arial"/>
                <w:color w:val="000000"/>
                <w:sz w:val="20"/>
                <w:szCs w:val="20"/>
                <w:lang w:val="de-DE" w:eastAsia="fr-FR"/>
              </w:rPr>
            </w:pPr>
            <w:r w:rsidRPr="00703443">
              <w:rPr>
                <w:rFonts w:ascii="Arial" w:eastAsia="Times New Roman" w:hAnsi="Arial" w:cs="Arial"/>
                <w:color w:val="000000"/>
                <w:sz w:val="20"/>
                <w:szCs w:val="20"/>
                <w:lang w:val="de-DE" w:eastAsia="fr-FR"/>
              </w:rPr>
              <w:t xml:space="preserve">11ème=  </w:t>
            </w:r>
            <w:r w:rsidR="00FB7E7A" w:rsidRPr="00703443">
              <w:rPr>
                <w:rFonts w:ascii="Arial" w:eastAsia="Times New Roman" w:hAnsi="Arial" w:cs="Arial"/>
                <w:color w:val="000000"/>
                <w:sz w:val="20"/>
                <w:szCs w:val="20"/>
                <w:lang w:val="de-DE" w:eastAsia="fr-FR"/>
              </w:rPr>
              <w:t>5</w:t>
            </w:r>
            <w:r w:rsidRPr="00703443">
              <w:rPr>
                <w:rFonts w:ascii="Arial" w:eastAsia="Times New Roman" w:hAnsi="Arial" w:cs="Arial"/>
                <w:color w:val="000000"/>
                <w:sz w:val="20"/>
                <w:szCs w:val="20"/>
                <w:lang w:val="de-DE" w:eastAsia="fr-FR"/>
              </w:rPr>
              <w:t>pts</w:t>
            </w:r>
          </w:p>
          <w:p w14:paraId="565B0763" w14:textId="77777777" w:rsidR="00C40B02" w:rsidRPr="00703443" w:rsidRDefault="00C40B02" w:rsidP="00C40B02">
            <w:pPr>
              <w:spacing w:after="0" w:line="336" w:lineRule="atLeast"/>
              <w:jc w:val="center"/>
              <w:rPr>
                <w:rFonts w:ascii="Arial" w:eastAsia="Times New Roman" w:hAnsi="Arial" w:cs="Arial"/>
                <w:color w:val="000000"/>
                <w:sz w:val="20"/>
                <w:szCs w:val="20"/>
                <w:lang w:val="de-DE" w:eastAsia="fr-FR"/>
              </w:rPr>
            </w:pPr>
            <w:r w:rsidRPr="00703443">
              <w:rPr>
                <w:rFonts w:ascii="Arial" w:eastAsia="Times New Roman" w:hAnsi="Arial" w:cs="Arial"/>
                <w:color w:val="000000"/>
                <w:sz w:val="20"/>
                <w:szCs w:val="20"/>
                <w:lang w:val="de-DE" w:eastAsia="fr-FR"/>
              </w:rPr>
              <w:t>12ème=  2pts</w:t>
            </w:r>
          </w:p>
        </w:tc>
        <w:tc>
          <w:tcPr>
            <w:tcW w:w="1476" w:type="dxa"/>
            <w:tcBorders>
              <w:top w:val="outset" w:sz="6" w:space="0" w:color="auto"/>
              <w:left w:val="outset" w:sz="6" w:space="0" w:color="auto"/>
              <w:bottom w:val="outset" w:sz="6" w:space="0" w:color="auto"/>
              <w:right w:val="outset" w:sz="6" w:space="0" w:color="auto"/>
            </w:tcBorders>
            <w:hideMark/>
          </w:tcPr>
          <w:p w14:paraId="7D374896" w14:textId="77777777" w:rsidR="00072F4A" w:rsidRPr="00703443" w:rsidRDefault="00072F4A" w:rsidP="00072F4A">
            <w:pPr>
              <w:spacing w:after="0" w:line="336" w:lineRule="atLeast"/>
              <w:jc w:val="center"/>
              <w:rPr>
                <w:rFonts w:ascii="Arial" w:eastAsia="Times New Roman" w:hAnsi="Arial" w:cs="Arial"/>
                <w:color w:val="737373"/>
                <w:sz w:val="20"/>
                <w:szCs w:val="20"/>
                <w:lang w:eastAsia="fr-FR"/>
              </w:rPr>
            </w:pPr>
            <w:r w:rsidRPr="00703443">
              <w:rPr>
                <w:rFonts w:ascii="Arial" w:eastAsia="Times New Roman" w:hAnsi="Arial" w:cs="Arial"/>
                <w:color w:val="000000"/>
                <w:sz w:val="20"/>
                <w:szCs w:val="20"/>
                <w:lang w:val="de-DE" w:eastAsia="fr-FR"/>
              </w:rPr>
              <w:t>1er = 100pts</w:t>
            </w:r>
          </w:p>
          <w:p w14:paraId="4CE8AAB6" w14:textId="77777777" w:rsidR="00072F4A" w:rsidRPr="00703443" w:rsidRDefault="00072F4A" w:rsidP="00072F4A">
            <w:pPr>
              <w:spacing w:after="0" w:line="336" w:lineRule="atLeast"/>
              <w:jc w:val="center"/>
              <w:rPr>
                <w:rFonts w:ascii="Arial" w:eastAsia="Times New Roman" w:hAnsi="Arial" w:cs="Arial"/>
                <w:color w:val="737373"/>
                <w:sz w:val="20"/>
                <w:szCs w:val="20"/>
                <w:lang w:eastAsia="fr-FR"/>
              </w:rPr>
            </w:pPr>
            <w:r w:rsidRPr="00703443">
              <w:rPr>
                <w:rFonts w:ascii="Arial" w:eastAsia="Times New Roman" w:hAnsi="Arial" w:cs="Arial"/>
                <w:color w:val="000000"/>
                <w:sz w:val="20"/>
                <w:szCs w:val="20"/>
                <w:lang w:eastAsia="fr-FR"/>
              </w:rPr>
              <w:t>2ème= 80 pts</w:t>
            </w:r>
          </w:p>
          <w:p w14:paraId="14E9EAA7" w14:textId="77777777" w:rsidR="00072F4A" w:rsidRPr="00703443" w:rsidRDefault="00072F4A" w:rsidP="00072F4A">
            <w:pPr>
              <w:spacing w:after="0" w:line="336" w:lineRule="atLeast"/>
              <w:jc w:val="center"/>
              <w:rPr>
                <w:rFonts w:ascii="Arial" w:eastAsia="Times New Roman" w:hAnsi="Arial" w:cs="Arial"/>
                <w:color w:val="737373"/>
                <w:sz w:val="20"/>
                <w:szCs w:val="20"/>
                <w:lang w:eastAsia="fr-FR"/>
              </w:rPr>
            </w:pPr>
            <w:r w:rsidRPr="00703443">
              <w:rPr>
                <w:rFonts w:ascii="Arial" w:eastAsia="Times New Roman" w:hAnsi="Arial" w:cs="Arial"/>
                <w:color w:val="000000"/>
                <w:sz w:val="20"/>
                <w:szCs w:val="20"/>
                <w:lang w:eastAsia="fr-FR"/>
              </w:rPr>
              <w:t>3ème= 65 pts</w:t>
            </w:r>
          </w:p>
          <w:p w14:paraId="6CDBB6AC" w14:textId="77777777" w:rsidR="00072F4A" w:rsidRPr="00703443" w:rsidRDefault="00072F4A" w:rsidP="00072F4A">
            <w:pPr>
              <w:spacing w:after="0" w:line="336" w:lineRule="atLeast"/>
              <w:jc w:val="center"/>
              <w:rPr>
                <w:rFonts w:ascii="Arial" w:eastAsia="Times New Roman" w:hAnsi="Arial" w:cs="Arial"/>
                <w:color w:val="737373"/>
                <w:sz w:val="20"/>
                <w:szCs w:val="20"/>
                <w:lang w:eastAsia="fr-FR"/>
              </w:rPr>
            </w:pPr>
            <w:r w:rsidRPr="00703443">
              <w:rPr>
                <w:rFonts w:ascii="Arial" w:eastAsia="Times New Roman" w:hAnsi="Arial" w:cs="Arial"/>
                <w:color w:val="000000"/>
                <w:sz w:val="20"/>
                <w:szCs w:val="20"/>
                <w:lang w:eastAsia="fr-FR"/>
              </w:rPr>
              <w:t>4ème= 50 pts</w:t>
            </w:r>
          </w:p>
          <w:p w14:paraId="43FBD28E" w14:textId="77777777" w:rsidR="00072F4A" w:rsidRPr="00703443" w:rsidRDefault="00072F4A" w:rsidP="00072F4A">
            <w:pPr>
              <w:spacing w:after="0" w:line="336" w:lineRule="atLeast"/>
              <w:jc w:val="center"/>
              <w:rPr>
                <w:rFonts w:ascii="Arial" w:eastAsia="Times New Roman" w:hAnsi="Arial" w:cs="Arial"/>
                <w:color w:val="737373"/>
                <w:sz w:val="20"/>
                <w:szCs w:val="20"/>
                <w:lang w:eastAsia="fr-FR"/>
              </w:rPr>
            </w:pPr>
            <w:r w:rsidRPr="00703443">
              <w:rPr>
                <w:rFonts w:ascii="Arial" w:eastAsia="Times New Roman" w:hAnsi="Arial" w:cs="Arial"/>
                <w:color w:val="000000"/>
                <w:sz w:val="20"/>
                <w:szCs w:val="20"/>
                <w:lang w:eastAsia="fr-FR"/>
              </w:rPr>
              <w:t>5ème= 40 pts</w:t>
            </w:r>
          </w:p>
          <w:p w14:paraId="2EC964FC" w14:textId="77777777" w:rsidR="00072F4A" w:rsidRPr="00703443" w:rsidRDefault="00072F4A" w:rsidP="00072F4A">
            <w:pPr>
              <w:spacing w:after="0" w:line="336" w:lineRule="atLeast"/>
              <w:jc w:val="center"/>
              <w:rPr>
                <w:rFonts w:ascii="Arial" w:eastAsia="Times New Roman" w:hAnsi="Arial" w:cs="Arial"/>
                <w:color w:val="000000"/>
                <w:sz w:val="20"/>
                <w:szCs w:val="20"/>
                <w:lang w:val="de-DE" w:eastAsia="fr-FR"/>
              </w:rPr>
            </w:pPr>
            <w:r w:rsidRPr="00703443">
              <w:rPr>
                <w:rFonts w:ascii="Arial" w:eastAsia="Times New Roman" w:hAnsi="Arial" w:cs="Arial"/>
                <w:color w:val="000000"/>
                <w:sz w:val="20"/>
                <w:szCs w:val="20"/>
                <w:lang w:val="de-DE" w:eastAsia="fr-FR"/>
              </w:rPr>
              <w:t>6ème= 30 pts</w:t>
            </w:r>
          </w:p>
          <w:p w14:paraId="7F33D163" w14:textId="77777777" w:rsidR="00072F4A" w:rsidRPr="00703443" w:rsidRDefault="00072F4A" w:rsidP="00072F4A">
            <w:pPr>
              <w:spacing w:after="0" w:line="336" w:lineRule="atLeast"/>
              <w:jc w:val="center"/>
              <w:rPr>
                <w:rFonts w:ascii="Arial" w:eastAsia="Times New Roman" w:hAnsi="Arial" w:cs="Arial"/>
                <w:color w:val="000000"/>
                <w:sz w:val="20"/>
                <w:szCs w:val="20"/>
                <w:lang w:val="de-DE" w:eastAsia="fr-FR"/>
              </w:rPr>
            </w:pPr>
            <w:r w:rsidRPr="00703443">
              <w:rPr>
                <w:rFonts w:ascii="Arial" w:eastAsia="Times New Roman" w:hAnsi="Arial" w:cs="Arial"/>
                <w:color w:val="000000"/>
                <w:sz w:val="20"/>
                <w:szCs w:val="20"/>
                <w:lang w:val="de-DE" w:eastAsia="fr-FR"/>
              </w:rPr>
              <w:t>7ème= 25 pts</w:t>
            </w:r>
          </w:p>
          <w:p w14:paraId="01F4CBDD" w14:textId="77777777" w:rsidR="00072F4A" w:rsidRPr="00703443" w:rsidRDefault="00072F4A" w:rsidP="00072F4A">
            <w:pPr>
              <w:spacing w:after="0" w:line="336" w:lineRule="atLeast"/>
              <w:jc w:val="center"/>
              <w:rPr>
                <w:rFonts w:ascii="Arial" w:eastAsia="Times New Roman" w:hAnsi="Arial" w:cs="Arial"/>
                <w:color w:val="000000"/>
                <w:sz w:val="20"/>
                <w:szCs w:val="20"/>
                <w:lang w:val="de-DE" w:eastAsia="fr-FR"/>
              </w:rPr>
            </w:pPr>
            <w:r w:rsidRPr="00703443">
              <w:rPr>
                <w:rFonts w:ascii="Arial" w:eastAsia="Times New Roman" w:hAnsi="Arial" w:cs="Arial"/>
                <w:color w:val="000000"/>
                <w:sz w:val="20"/>
                <w:szCs w:val="20"/>
                <w:lang w:val="de-DE" w:eastAsia="fr-FR"/>
              </w:rPr>
              <w:t>8ème= 20 pts</w:t>
            </w:r>
          </w:p>
          <w:p w14:paraId="273D8B5E" w14:textId="77777777" w:rsidR="00072F4A" w:rsidRPr="00703443" w:rsidRDefault="00072F4A" w:rsidP="00072F4A">
            <w:pPr>
              <w:spacing w:after="0" w:line="336" w:lineRule="atLeast"/>
              <w:jc w:val="center"/>
              <w:rPr>
                <w:rFonts w:ascii="Arial" w:eastAsia="Times New Roman" w:hAnsi="Arial" w:cs="Arial"/>
                <w:color w:val="000000"/>
                <w:sz w:val="20"/>
                <w:szCs w:val="20"/>
                <w:lang w:val="de-DE" w:eastAsia="fr-FR"/>
              </w:rPr>
            </w:pPr>
            <w:r w:rsidRPr="00703443">
              <w:rPr>
                <w:rFonts w:ascii="Arial" w:eastAsia="Times New Roman" w:hAnsi="Arial" w:cs="Arial"/>
                <w:color w:val="000000"/>
                <w:sz w:val="20"/>
                <w:szCs w:val="20"/>
                <w:lang w:val="de-DE" w:eastAsia="fr-FR"/>
              </w:rPr>
              <w:t>9ème= 15 pts</w:t>
            </w:r>
          </w:p>
          <w:p w14:paraId="7F1863D2" w14:textId="77777777" w:rsidR="00072F4A" w:rsidRPr="00703443" w:rsidRDefault="00072F4A" w:rsidP="00072F4A">
            <w:pPr>
              <w:spacing w:after="0" w:line="336" w:lineRule="atLeast"/>
              <w:jc w:val="center"/>
              <w:rPr>
                <w:rFonts w:ascii="Arial" w:eastAsia="Times New Roman" w:hAnsi="Arial" w:cs="Arial"/>
                <w:color w:val="000000"/>
                <w:sz w:val="20"/>
                <w:szCs w:val="20"/>
                <w:lang w:val="de-DE" w:eastAsia="fr-FR"/>
              </w:rPr>
            </w:pPr>
            <w:r w:rsidRPr="00703443">
              <w:rPr>
                <w:rFonts w:ascii="Arial" w:eastAsia="Times New Roman" w:hAnsi="Arial" w:cs="Arial"/>
                <w:color w:val="000000"/>
                <w:sz w:val="20"/>
                <w:szCs w:val="20"/>
                <w:lang w:val="de-DE" w:eastAsia="fr-FR"/>
              </w:rPr>
              <w:t>10ème= 10 pts</w:t>
            </w:r>
          </w:p>
          <w:p w14:paraId="65BA7BDA" w14:textId="77777777" w:rsidR="00072F4A" w:rsidRPr="00703443" w:rsidRDefault="00072F4A" w:rsidP="00072F4A">
            <w:pPr>
              <w:spacing w:after="0" w:line="336" w:lineRule="atLeast"/>
              <w:jc w:val="center"/>
              <w:rPr>
                <w:rFonts w:ascii="Arial" w:eastAsia="Times New Roman" w:hAnsi="Arial" w:cs="Arial"/>
                <w:color w:val="000000"/>
                <w:sz w:val="20"/>
                <w:szCs w:val="20"/>
                <w:lang w:val="de-DE" w:eastAsia="fr-FR"/>
              </w:rPr>
            </w:pPr>
            <w:r w:rsidRPr="00703443">
              <w:rPr>
                <w:rFonts w:ascii="Arial" w:eastAsia="Times New Roman" w:hAnsi="Arial" w:cs="Arial"/>
                <w:color w:val="000000"/>
                <w:sz w:val="20"/>
                <w:szCs w:val="20"/>
                <w:lang w:val="de-DE" w:eastAsia="fr-FR"/>
              </w:rPr>
              <w:t>11ème=  5pts</w:t>
            </w:r>
          </w:p>
          <w:p w14:paraId="3E2E511B" w14:textId="77777777" w:rsidR="000C1BFC" w:rsidRPr="00703443" w:rsidRDefault="00072F4A" w:rsidP="00072F4A">
            <w:pPr>
              <w:spacing w:after="0" w:line="336" w:lineRule="atLeast"/>
              <w:jc w:val="center"/>
              <w:rPr>
                <w:rFonts w:ascii="Arial" w:eastAsia="Times New Roman" w:hAnsi="Arial" w:cs="Arial"/>
                <w:color w:val="737373"/>
                <w:sz w:val="20"/>
                <w:szCs w:val="20"/>
                <w:lang w:eastAsia="fr-FR"/>
              </w:rPr>
            </w:pPr>
            <w:r w:rsidRPr="00703443">
              <w:rPr>
                <w:rFonts w:ascii="Arial" w:eastAsia="Times New Roman" w:hAnsi="Arial" w:cs="Arial"/>
                <w:color w:val="000000"/>
                <w:sz w:val="20"/>
                <w:szCs w:val="20"/>
                <w:lang w:val="de-DE" w:eastAsia="fr-FR"/>
              </w:rPr>
              <w:t>12ème=  2pts</w:t>
            </w:r>
          </w:p>
        </w:tc>
        <w:tc>
          <w:tcPr>
            <w:tcW w:w="1476" w:type="dxa"/>
            <w:tcBorders>
              <w:top w:val="outset" w:sz="6" w:space="0" w:color="auto"/>
              <w:left w:val="outset" w:sz="6" w:space="0" w:color="auto"/>
              <w:bottom w:val="outset" w:sz="6" w:space="0" w:color="auto"/>
              <w:right w:val="outset" w:sz="6" w:space="0" w:color="auto"/>
            </w:tcBorders>
            <w:hideMark/>
          </w:tcPr>
          <w:p w14:paraId="11EA5CC4" w14:textId="77777777" w:rsidR="00535141" w:rsidRPr="00703443" w:rsidRDefault="00535141" w:rsidP="00535141">
            <w:pPr>
              <w:spacing w:after="0" w:line="336" w:lineRule="atLeast"/>
              <w:jc w:val="center"/>
              <w:rPr>
                <w:rFonts w:ascii="Arial" w:eastAsia="Times New Roman" w:hAnsi="Arial" w:cs="Arial"/>
                <w:color w:val="737373"/>
                <w:sz w:val="20"/>
                <w:szCs w:val="20"/>
                <w:lang w:eastAsia="fr-FR"/>
              </w:rPr>
            </w:pPr>
            <w:r w:rsidRPr="00703443">
              <w:rPr>
                <w:rFonts w:ascii="Arial" w:eastAsia="Times New Roman" w:hAnsi="Arial" w:cs="Arial"/>
                <w:color w:val="000000"/>
                <w:sz w:val="20"/>
                <w:szCs w:val="20"/>
                <w:lang w:val="de-DE" w:eastAsia="fr-FR"/>
              </w:rPr>
              <w:t>1er = 100pts</w:t>
            </w:r>
          </w:p>
          <w:p w14:paraId="66F58A84" w14:textId="77777777" w:rsidR="00535141" w:rsidRPr="00703443" w:rsidRDefault="00535141" w:rsidP="00535141">
            <w:pPr>
              <w:spacing w:after="0" w:line="336" w:lineRule="atLeast"/>
              <w:jc w:val="center"/>
              <w:rPr>
                <w:rFonts w:ascii="Arial" w:eastAsia="Times New Roman" w:hAnsi="Arial" w:cs="Arial"/>
                <w:color w:val="737373"/>
                <w:sz w:val="20"/>
                <w:szCs w:val="20"/>
                <w:lang w:eastAsia="fr-FR"/>
              </w:rPr>
            </w:pPr>
            <w:r w:rsidRPr="00703443">
              <w:rPr>
                <w:rFonts w:ascii="Arial" w:eastAsia="Times New Roman" w:hAnsi="Arial" w:cs="Arial"/>
                <w:color w:val="000000"/>
                <w:sz w:val="20"/>
                <w:szCs w:val="20"/>
                <w:lang w:eastAsia="fr-FR"/>
              </w:rPr>
              <w:t>2ème= 80 pts</w:t>
            </w:r>
          </w:p>
          <w:p w14:paraId="74CFD672" w14:textId="77777777" w:rsidR="00535141" w:rsidRPr="00703443" w:rsidRDefault="00535141" w:rsidP="00535141">
            <w:pPr>
              <w:spacing w:after="0" w:line="336" w:lineRule="atLeast"/>
              <w:jc w:val="center"/>
              <w:rPr>
                <w:rFonts w:ascii="Arial" w:eastAsia="Times New Roman" w:hAnsi="Arial" w:cs="Arial"/>
                <w:color w:val="737373"/>
                <w:sz w:val="20"/>
                <w:szCs w:val="20"/>
                <w:lang w:eastAsia="fr-FR"/>
              </w:rPr>
            </w:pPr>
            <w:r w:rsidRPr="00703443">
              <w:rPr>
                <w:rFonts w:ascii="Arial" w:eastAsia="Times New Roman" w:hAnsi="Arial" w:cs="Arial"/>
                <w:color w:val="000000"/>
                <w:sz w:val="20"/>
                <w:szCs w:val="20"/>
                <w:lang w:eastAsia="fr-FR"/>
              </w:rPr>
              <w:t>3ème= 65 pts</w:t>
            </w:r>
          </w:p>
          <w:p w14:paraId="6462D437" w14:textId="77777777" w:rsidR="00535141" w:rsidRPr="00703443" w:rsidRDefault="00535141" w:rsidP="00535141">
            <w:pPr>
              <w:spacing w:after="0" w:line="336" w:lineRule="atLeast"/>
              <w:jc w:val="center"/>
              <w:rPr>
                <w:rFonts w:ascii="Arial" w:eastAsia="Times New Roman" w:hAnsi="Arial" w:cs="Arial"/>
                <w:color w:val="737373"/>
                <w:sz w:val="20"/>
                <w:szCs w:val="20"/>
                <w:lang w:eastAsia="fr-FR"/>
              </w:rPr>
            </w:pPr>
            <w:r w:rsidRPr="00703443">
              <w:rPr>
                <w:rFonts w:ascii="Arial" w:eastAsia="Times New Roman" w:hAnsi="Arial" w:cs="Arial"/>
                <w:color w:val="000000"/>
                <w:sz w:val="20"/>
                <w:szCs w:val="20"/>
                <w:lang w:eastAsia="fr-FR"/>
              </w:rPr>
              <w:t>4ème= 50 pts</w:t>
            </w:r>
          </w:p>
          <w:p w14:paraId="3E74251C" w14:textId="77777777" w:rsidR="00535141" w:rsidRPr="00703443" w:rsidRDefault="00535141" w:rsidP="00535141">
            <w:pPr>
              <w:spacing w:after="0" w:line="336" w:lineRule="atLeast"/>
              <w:jc w:val="center"/>
              <w:rPr>
                <w:rFonts w:ascii="Arial" w:eastAsia="Times New Roman" w:hAnsi="Arial" w:cs="Arial"/>
                <w:color w:val="737373"/>
                <w:sz w:val="20"/>
                <w:szCs w:val="20"/>
                <w:lang w:eastAsia="fr-FR"/>
              </w:rPr>
            </w:pPr>
            <w:r w:rsidRPr="00703443">
              <w:rPr>
                <w:rFonts w:ascii="Arial" w:eastAsia="Times New Roman" w:hAnsi="Arial" w:cs="Arial"/>
                <w:color w:val="000000"/>
                <w:sz w:val="20"/>
                <w:szCs w:val="20"/>
                <w:lang w:eastAsia="fr-FR"/>
              </w:rPr>
              <w:t>5ème= 40 pts</w:t>
            </w:r>
          </w:p>
          <w:p w14:paraId="08C088EE" w14:textId="77777777" w:rsidR="00535141" w:rsidRPr="00703443" w:rsidRDefault="00535141" w:rsidP="00535141">
            <w:pPr>
              <w:spacing w:after="0" w:line="336" w:lineRule="atLeast"/>
              <w:jc w:val="center"/>
              <w:rPr>
                <w:rFonts w:ascii="Arial" w:eastAsia="Times New Roman" w:hAnsi="Arial" w:cs="Arial"/>
                <w:color w:val="000000"/>
                <w:sz w:val="20"/>
                <w:szCs w:val="20"/>
                <w:lang w:val="de-DE" w:eastAsia="fr-FR"/>
              </w:rPr>
            </w:pPr>
            <w:r w:rsidRPr="00703443">
              <w:rPr>
                <w:rFonts w:ascii="Arial" w:eastAsia="Times New Roman" w:hAnsi="Arial" w:cs="Arial"/>
                <w:color w:val="000000"/>
                <w:sz w:val="20"/>
                <w:szCs w:val="20"/>
                <w:lang w:val="de-DE" w:eastAsia="fr-FR"/>
              </w:rPr>
              <w:t>6ème= 30 pts</w:t>
            </w:r>
          </w:p>
          <w:p w14:paraId="5D51B933" w14:textId="77777777" w:rsidR="00535141" w:rsidRPr="00703443" w:rsidRDefault="00535141" w:rsidP="00535141">
            <w:pPr>
              <w:spacing w:after="0" w:line="336" w:lineRule="atLeast"/>
              <w:jc w:val="center"/>
              <w:rPr>
                <w:rFonts w:ascii="Arial" w:eastAsia="Times New Roman" w:hAnsi="Arial" w:cs="Arial"/>
                <w:color w:val="000000"/>
                <w:sz w:val="20"/>
                <w:szCs w:val="20"/>
                <w:lang w:val="de-DE" w:eastAsia="fr-FR"/>
              </w:rPr>
            </w:pPr>
            <w:r w:rsidRPr="00703443">
              <w:rPr>
                <w:rFonts w:ascii="Arial" w:eastAsia="Times New Roman" w:hAnsi="Arial" w:cs="Arial"/>
                <w:color w:val="000000"/>
                <w:sz w:val="20"/>
                <w:szCs w:val="20"/>
                <w:lang w:val="de-DE" w:eastAsia="fr-FR"/>
              </w:rPr>
              <w:t>7ème= 25 pts</w:t>
            </w:r>
          </w:p>
          <w:p w14:paraId="233AAFD9" w14:textId="77777777" w:rsidR="00535141" w:rsidRPr="00703443" w:rsidRDefault="00535141" w:rsidP="00535141">
            <w:pPr>
              <w:spacing w:after="0" w:line="336" w:lineRule="atLeast"/>
              <w:jc w:val="center"/>
              <w:rPr>
                <w:rFonts w:ascii="Arial" w:eastAsia="Times New Roman" w:hAnsi="Arial" w:cs="Arial"/>
                <w:color w:val="000000"/>
                <w:sz w:val="20"/>
                <w:szCs w:val="20"/>
                <w:lang w:val="de-DE" w:eastAsia="fr-FR"/>
              </w:rPr>
            </w:pPr>
            <w:r w:rsidRPr="00703443">
              <w:rPr>
                <w:rFonts w:ascii="Arial" w:eastAsia="Times New Roman" w:hAnsi="Arial" w:cs="Arial"/>
                <w:color w:val="000000"/>
                <w:sz w:val="20"/>
                <w:szCs w:val="20"/>
                <w:lang w:val="de-DE" w:eastAsia="fr-FR"/>
              </w:rPr>
              <w:t>8ème= 20 pts</w:t>
            </w:r>
          </w:p>
          <w:p w14:paraId="1D78D4E7" w14:textId="77777777" w:rsidR="00535141" w:rsidRPr="00703443" w:rsidRDefault="00535141" w:rsidP="00535141">
            <w:pPr>
              <w:spacing w:after="0" w:line="336" w:lineRule="atLeast"/>
              <w:jc w:val="center"/>
              <w:rPr>
                <w:rFonts w:ascii="Arial" w:eastAsia="Times New Roman" w:hAnsi="Arial" w:cs="Arial"/>
                <w:color w:val="000000"/>
                <w:sz w:val="20"/>
                <w:szCs w:val="20"/>
                <w:lang w:val="de-DE" w:eastAsia="fr-FR"/>
              </w:rPr>
            </w:pPr>
            <w:r w:rsidRPr="00703443">
              <w:rPr>
                <w:rFonts w:ascii="Arial" w:eastAsia="Times New Roman" w:hAnsi="Arial" w:cs="Arial"/>
                <w:color w:val="000000"/>
                <w:sz w:val="20"/>
                <w:szCs w:val="20"/>
                <w:lang w:val="de-DE" w:eastAsia="fr-FR"/>
              </w:rPr>
              <w:t>9ème= 15 pts</w:t>
            </w:r>
          </w:p>
          <w:p w14:paraId="3F8C56D1" w14:textId="77777777" w:rsidR="00535141" w:rsidRPr="00703443" w:rsidRDefault="00535141" w:rsidP="00535141">
            <w:pPr>
              <w:spacing w:after="0" w:line="336" w:lineRule="atLeast"/>
              <w:jc w:val="center"/>
              <w:rPr>
                <w:rFonts w:ascii="Arial" w:eastAsia="Times New Roman" w:hAnsi="Arial" w:cs="Arial"/>
                <w:color w:val="000000"/>
                <w:sz w:val="20"/>
                <w:szCs w:val="20"/>
                <w:lang w:val="de-DE" w:eastAsia="fr-FR"/>
              </w:rPr>
            </w:pPr>
            <w:r w:rsidRPr="00703443">
              <w:rPr>
                <w:rFonts w:ascii="Arial" w:eastAsia="Times New Roman" w:hAnsi="Arial" w:cs="Arial"/>
                <w:color w:val="000000"/>
                <w:sz w:val="20"/>
                <w:szCs w:val="20"/>
                <w:lang w:val="de-DE" w:eastAsia="fr-FR"/>
              </w:rPr>
              <w:t>10ème= 10 pts</w:t>
            </w:r>
          </w:p>
          <w:p w14:paraId="05EB72E9" w14:textId="77777777" w:rsidR="00535141" w:rsidRPr="00703443" w:rsidRDefault="00535141" w:rsidP="00535141">
            <w:pPr>
              <w:spacing w:after="0" w:line="336" w:lineRule="atLeast"/>
              <w:jc w:val="center"/>
              <w:rPr>
                <w:rFonts w:ascii="Arial" w:eastAsia="Times New Roman" w:hAnsi="Arial" w:cs="Arial"/>
                <w:color w:val="000000"/>
                <w:sz w:val="20"/>
                <w:szCs w:val="20"/>
                <w:lang w:val="de-DE" w:eastAsia="fr-FR"/>
              </w:rPr>
            </w:pPr>
            <w:r w:rsidRPr="00703443">
              <w:rPr>
                <w:rFonts w:ascii="Arial" w:eastAsia="Times New Roman" w:hAnsi="Arial" w:cs="Arial"/>
                <w:color w:val="000000"/>
                <w:sz w:val="20"/>
                <w:szCs w:val="20"/>
                <w:lang w:val="de-DE" w:eastAsia="fr-FR"/>
              </w:rPr>
              <w:t>11ème=  5pts</w:t>
            </w:r>
          </w:p>
          <w:p w14:paraId="34A40619" w14:textId="77777777" w:rsidR="000C1BFC" w:rsidRPr="00703443" w:rsidRDefault="00535141" w:rsidP="00535141">
            <w:pPr>
              <w:spacing w:after="0" w:line="336" w:lineRule="atLeast"/>
              <w:jc w:val="center"/>
              <w:rPr>
                <w:rFonts w:ascii="Arial" w:eastAsia="Times New Roman" w:hAnsi="Arial" w:cs="Arial"/>
                <w:color w:val="737373"/>
                <w:sz w:val="20"/>
                <w:szCs w:val="20"/>
                <w:lang w:eastAsia="fr-FR"/>
              </w:rPr>
            </w:pPr>
            <w:r w:rsidRPr="00703443">
              <w:rPr>
                <w:rFonts w:ascii="Arial" w:eastAsia="Times New Roman" w:hAnsi="Arial" w:cs="Arial"/>
                <w:color w:val="000000"/>
                <w:sz w:val="20"/>
                <w:szCs w:val="20"/>
                <w:lang w:val="de-DE" w:eastAsia="fr-FR"/>
              </w:rPr>
              <w:t>12ème=  2pts</w:t>
            </w:r>
            <w:r w:rsidRPr="00703443">
              <w:rPr>
                <w:rFonts w:ascii="Arial" w:eastAsia="Times New Roman" w:hAnsi="Arial" w:cs="Arial"/>
                <w:color w:val="737373"/>
                <w:sz w:val="20"/>
                <w:szCs w:val="20"/>
                <w:lang w:eastAsia="fr-FR"/>
              </w:rPr>
              <w:t xml:space="preserve"> </w:t>
            </w:r>
          </w:p>
        </w:tc>
        <w:tc>
          <w:tcPr>
            <w:tcW w:w="1476" w:type="dxa"/>
            <w:tcBorders>
              <w:top w:val="outset" w:sz="6" w:space="0" w:color="auto"/>
              <w:left w:val="outset" w:sz="6" w:space="0" w:color="auto"/>
              <w:bottom w:val="outset" w:sz="6" w:space="0" w:color="auto"/>
              <w:right w:val="outset" w:sz="6" w:space="0" w:color="auto"/>
            </w:tcBorders>
            <w:hideMark/>
          </w:tcPr>
          <w:p w14:paraId="138AC26E" w14:textId="77777777" w:rsidR="000C1BFC" w:rsidRPr="00703443" w:rsidRDefault="000C1BFC" w:rsidP="000C1BFC">
            <w:pPr>
              <w:spacing w:after="0" w:line="336" w:lineRule="atLeast"/>
              <w:jc w:val="center"/>
              <w:rPr>
                <w:rFonts w:ascii="Arial" w:eastAsia="Times New Roman" w:hAnsi="Arial" w:cs="Arial"/>
                <w:color w:val="737373"/>
                <w:sz w:val="20"/>
                <w:szCs w:val="20"/>
                <w:lang w:eastAsia="fr-FR"/>
              </w:rPr>
            </w:pPr>
            <w:r w:rsidRPr="00703443">
              <w:rPr>
                <w:rFonts w:ascii="Arial" w:eastAsia="Times New Roman" w:hAnsi="Arial" w:cs="Arial"/>
                <w:color w:val="000000"/>
                <w:sz w:val="20"/>
                <w:szCs w:val="20"/>
                <w:lang w:val="de-DE" w:eastAsia="fr-FR"/>
              </w:rPr>
              <w:t>1er = 100pts</w:t>
            </w:r>
          </w:p>
          <w:p w14:paraId="4D51A52A" w14:textId="77777777" w:rsidR="000C1BFC" w:rsidRPr="00703443" w:rsidRDefault="000C1BFC" w:rsidP="000C1BFC">
            <w:pPr>
              <w:spacing w:after="0" w:line="336" w:lineRule="atLeast"/>
              <w:jc w:val="center"/>
              <w:rPr>
                <w:rFonts w:ascii="Arial" w:eastAsia="Times New Roman" w:hAnsi="Arial" w:cs="Arial"/>
                <w:color w:val="737373"/>
                <w:sz w:val="20"/>
                <w:szCs w:val="20"/>
                <w:lang w:eastAsia="fr-FR"/>
              </w:rPr>
            </w:pPr>
            <w:r w:rsidRPr="00703443">
              <w:rPr>
                <w:rFonts w:ascii="Arial" w:eastAsia="Times New Roman" w:hAnsi="Arial" w:cs="Arial"/>
                <w:color w:val="000000"/>
                <w:sz w:val="20"/>
                <w:szCs w:val="20"/>
                <w:lang w:eastAsia="fr-FR"/>
              </w:rPr>
              <w:t>2ème= 75 pts</w:t>
            </w:r>
          </w:p>
          <w:p w14:paraId="503A26BB" w14:textId="77777777" w:rsidR="000C1BFC" w:rsidRPr="00703443" w:rsidRDefault="000C1BFC" w:rsidP="000C1BFC">
            <w:pPr>
              <w:spacing w:after="0" w:line="336" w:lineRule="atLeast"/>
              <w:jc w:val="center"/>
              <w:rPr>
                <w:rFonts w:ascii="Arial" w:eastAsia="Times New Roman" w:hAnsi="Arial" w:cs="Arial"/>
                <w:color w:val="737373"/>
                <w:sz w:val="20"/>
                <w:szCs w:val="20"/>
                <w:lang w:eastAsia="fr-FR"/>
              </w:rPr>
            </w:pPr>
            <w:r w:rsidRPr="00703443">
              <w:rPr>
                <w:rFonts w:ascii="Arial" w:eastAsia="Times New Roman" w:hAnsi="Arial" w:cs="Arial"/>
                <w:color w:val="000000"/>
                <w:sz w:val="20"/>
                <w:szCs w:val="20"/>
                <w:lang w:eastAsia="fr-FR"/>
              </w:rPr>
              <w:t>3ème= 50 pts</w:t>
            </w:r>
          </w:p>
          <w:p w14:paraId="61ECB20B" w14:textId="77777777" w:rsidR="000C1BFC" w:rsidRPr="00703443" w:rsidRDefault="000C1BFC" w:rsidP="000C1BFC">
            <w:pPr>
              <w:spacing w:after="0" w:line="336" w:lineRule="atLeast"/>
              <w:jc w:val="center"/>
              <w:rPr>
                <w:rFonts w:ascii="Arial" w:eastAsia="Times New Roman" w:hAnsi="Arial" w:cs="Arial"/>
                <w:color w:val="737373"/>
                <w:sz w:val="20"/>
                <w:szCs w:val="20"/>
                <w:lang w:eastAsia="fr-FR"/>
              </w:rPr>
            </w:pPr>
            <w:r w:rsidRPr="00703443">
              <w:rPr>
                <w:rFonts w:ascii="Arial" w:eastAsia="Times New Roman" w:hAnsi="Arial" w:cs="Arial"/>
                <w:color w:val="000000"/>
                <w:sz w:val="20"/>
                <w:szCs w:val="20"/>
                <w:lang w:eastAsia="fr-FR"/>
              </w:rPr>
              <w:t>4ème= 30 pts</w:t>
            </w:r>
          </w:p>
          <w:p w14:paraId="50772F3B" w14:textId="25B4C126" w:rsidR="000C1BFC" w:rsidRDefault="000C1BFC" w:rsidP="000C1BFC">
            <w:pPr>
              <w:spacing w:after="0" w:line="336" w:lineRule="atLeast"/>
              <w:jc w:val="center"/>
              <w:rPr>
                <w:rFonts w:ascii="Arial" w:eastAsia="Times New Roman" w:hAnsi="Arial" w:cs="Arial"/>
                <w:color w:val="000000"/>
                <w:sz w:val="20"/>
                <w:szCs w:val="20"/>
                <w:lang w:eastAsia="fr-FR"/>
              </w:rPr>
            </w:pPr>
            <w:r w:rsidRPr="00703443">
              <w:rPr>
                <w:rFonts w:ascii="Arial" w:eastAsia="Times New Roman" w:hAnsi="Arial" w:cs="Arial"/>
                <w:color w:val="000000"/>
                <w:sz w:val="20"/>
                <w:szCs w:val="20"/>
                <w:lang w:eastAsia="fr-FR"/>
              </w:rPr>
              <w:t>5ème= 15 pts</w:t>
            </w:r>
          </w:p>
          <w:p w14:paraId="3B3AB2A7" w14:textId="0D1077D9" w:rsidR="003B50BD" w:rsidRPr="00703443" w:rsidRDefault="003B50BD" w:rsidP="003B50BD">
            <w:pPr>
              <w:spacing w:after="0" w:line="336" w:lineRule="atLeast"/>
              <w:jc w:val="center"/>
              <w:rPr>
                <w:rFonts w:ascii="Arial" w:eastAsia="Times New Roman" w:hAnsi="Arial" w:cs="Arial"/>
                <w:color w:val="737373"/>
                <w:sz w:val="20"/>
                <w:szCs w:val="20"/>
                <w:lang w:eastAsia="fr-FR"/>
              </w:rPr>
            </w:pPr>
            <w:r>
              <w:rPr>
                <w:rFonts w:ascii="Arial" w:eastAsia="Times New Roman" w:hAnsi="Arial" w:cs="Arial"/>
                <w:color w:val="000000"/>
                <w:sz w:val="20"/>
                <w:szCs w:val="20"/>
                <w:lang w:eastAsia="fr-FR"/>
              </w:rPr>
              <w:t>6</w:t>
            </w:r>
            <w:r w:rsidRPr="00703443">
              <w:rPr>
                <w:rFonts w:ascii="Arial" w:eastAsia="Times New Roman" w:hAnsi="Arial" w:cs="Arial"/>
                <w:color w:val="000000"/>
                <w:sz w:val="20"/>
                <w:szCs w:val="20"/>
                <w:lang w:eastAsia="fr-FR"/>
              </w:rPr>
              <w:t>ème= 5 pts</w:t>
            </w:r>
          </w:p>
          <w:p w14:paraId="226296AA" w14:textId="77777777" w:rsidR="003B50BD" w:rsidRPr="00703443" w:rsidRDefault="003B50BD" w:rsidP="000C1BFC">
            <w:pPr>
              <w:spacing w:after="0" w:line="336" w:lineRule="atLeast"/>
              <w:jc w:val="center"/>
              <w:rPr>
                <w:rFonts w:ascii="Arial" w:eastAsia="Times New Roman" w:hAnsi="Arial" w:cs="Arial"/>
                <w:color w:val="737373"/>
                <w:sz w:val="20"/>
                <w:szCs w:val="20"/>
                <w:lang w:eastAsia="fr-FR"/>
              </w:rPr>
            </w:pPr>
          </w:p>
          <w:p w14:paraId="075BBF1B" w14:textId="77777777" w:rsidR="000C1BFC" w:rsidRPr="00703443" w:rsidRDefault="000C1BFC" w:rsidP="000C1BFC">
            <w:pPr>
              <w:spacing w:after="0" w:line="336" w:lineRule="atLeast"/>
              <w:jc w:val="center"/>
              <w:rPr>
                <w:rFonts w:ascii="Arial" w:eastAsia="Times New Roman" w:hAnsi="Arial" w:cs="Arial"/>
                <w:color w:val="737373"/>
                <w:sz w:val="20"/>
                <w:szCs w:val="20"/>
                <w:lang w:eastAsia="fr-FR"/>
              </w:rPr>
            </w:pPr>
          </w:p>
        </w:tc>
        <w:tc>
          <w:tcPr>
            <w:tcW w:w="1476" w:type="dxa"/>
            <w:tcBorders>
              <w:top w:val="outset" w:sz="6" w:space="0" w:color="auto"/>
              <w:left w:val="outset" w:sz="6" w:space="0" w:color="auto"/>
              <w:bottom w:val="outset" w:sz="6" w:space="0" w:color="auto"/>
              <w:right w:val="outset" w:sz="6" w:space="0" w:color="auto"/>
            </w:tcBorders>
            <w:hideMark/>
          </w:tcPr>
          <w:p w14:paraId="65BF2C06" w14:textId="77777777" w:rsidR="000C1BFC" w:rsidRPr="00703443" w:rsidRDefault="000C1BFC" w:rsidP="000C1BFC">
            <w:pPr>
              <w:spacing w:after="0" w:line="336" w:lineRule="atLeast"/>
              <w:jc w:val="center"/>
              <w:rPr>
                <w:rFonts w:ascii="Arial" w:eastAsia="Times New Roman" w:hAnsi="Arial" w:cs="Arial"/>
                <w:color w:val="737373"/>
                <w:sz w:val="20"/>
                <w:szCs w:val="20"/>
                <w:lang w:eastAsia="fr-FR"/>
              </w:rPr>
            </w:pPr>
            <w:r w:rsidRPr="00703443">
              <w:rPr>
                <w:rFonts w:ascii="Arial" w:eastAsia="Times New Roman" w:hAnsi="Arial" w:cs="Arial"/>
                <w:color w:val="000000"/>
                <w:sz w:val="20"/>
                <w:szCs w:val="20"/>
                <w:lang w:val="de-DE" w:eastAsia="fr-FR"/>
              </w:rPr>
              <w:t xml:space="preserve">1er = </w:t>
            </w:r>
            <w:r w:rsidR="006976D8" w:rsidRPr="00703443">
              <w:rPr>
                <w:rFonts w:ascii="Arial" w:eastAsia="Times New Roman" w:hAnsi="Arial" w:cs="Arial"/>
                <w:color w:val="000000"/>
                <w:sz w:val="20"/>
                <w:szCs w:val="20"/>
                <w:lang w:val="de-DE" w:eastAsia="fr-FR"/>
              </w:rPr>
              <w:t>2</w:t>
            </w:r>
            <w:r w:rsidRPr="00703443">
              <w:rPr>
                <w:rFonts w:ascii="Arial" w:eastAsia="Times New Roman" w:hAnsi="Arial" w:cs="Arial"/>
                <w:color w:val="000000"/>
                <w:sz w:val="20"/>
                <w:szCs w:val="20"/>
                <w:lang w:val="de-DE" w:eastAsia="fr-FR"/>
              </w:rPr>
              <w:t>00pts</w:t>
            </w:r>
          </w:p>
          <w:p w14:paraId="7208CB60" w14:textId="77777777" w:rsidR="000C1BFC" w:rsidRPr="00703443" w:rsidRDefault="000C1BFC" w:rsidP="000C1BFC">
            <w:pPr>
              <w:spacing w:after="0" w:line="336" w:lineRule="atLeast"/>
              <w:jc w:val="center"/>
              <w:rPr>
                <w:rFonts w:ascii="Arial" w:eastAsia="Times New Roman" w:hAnsi="Arial" w:cs="Arial"/>
                <w:color w:val="737373"/>
                <w:sz w:val="20"/>
                <w:szCs w:val="20"/>
                <w:lang w:eastAsia="fr-FR"/>
              </w:rPr>
            </w:pPr>
            <w:r w:rsidRPr="00703443">
              <w:rPr>
                <w:rFonts w:ascii="Arial" w:eastAsia="Times New Roman" w:hAnsi="Arial" w:cs="Arial"/>
                <w:color w:val="000000"/>
                <w:sz w:val="20"/>
                <w:szCs w:val="20"/>
                <w:lang w:eastAsia="fr-FR"/>
              </w:rPr>
              <w:t xml:space="preserve">2ème= </w:t>
            </w:r>
            <w:r w:rsidR="006976D8" w:rsidRPr="00703443">
              <w:rPr>
                <w:rFonts w:ascii="Arial" w:eastAsia="Times New Roman" w:hAnsi="Arial" w:cs="Arial"/>
                <w:color w:val="000000"/>
                <w:sz w:val="20"/>
                <w:szCs w:val="20"/>
                <w:lang w:eastAsia="fr-FR"/>
              </w:rPr>
              <w:t>1</w:t>
            </w:r>
            <w:r w:rsidRPr="00703443">
              <w:rPr>
                <w:rFonts w:ascii="Arial" w:eastAsia="Times New Roman" w:hAnsi="Arial" w:cs="Arial"/>
                <w:color w:val="000000"/>
                <w:sz w:val="20"/>
                <w:szCs w:val="20"/>
                <w:lang w:eastAsia="fr-FR"/>
              </w:rPr>
              <w:t>75 pts</w:t>
            </w:r>
          </w:p>
          <w:p w14:paraId="566F22FA" w14:textId="77777777" w:rsidR="000C1BFC" w:rsidRPr="00703443" w:rsidRDefault="000C1BFC" w:rsidP="000C1BFC">
            <w:pPr>
              <w:spacing w:after="0" w:line="336" w:lineRule="atLeast"/>
              <w:jc w:val="center"/>
              <w:rPr>
                <w:rFonts w:ascii="Arial" w:eastAsia="Times New Roman" w:hAnsi="Arial" w:cs="Arial"/>
                <w:color w:val="737373"/>
                <w:sz w:val="20"/>
                <w:szCs w:val="20"/>
                <w:lang w:eastAsia="fr-FR"/>
              </w:rPr>
            </w:pPr>
            <w:r w:rsidRPr="00703443">
              <w:rPr>
                <w:rFonts w:ascii="Arial" w:eastAsia="Times New Roman" w:hAnsi="Arial" w:cs="Arial"/>
                <w:color w:val="000000"/>
                <w:sz w:val="20"/>
                <w:szCs w:val="20"/>
                <w:lang w:eastAsia="fr-FR"/>
              </w:rPr>
              <w:t xml:space="preserve">3ème= </w:t>
            </w:r>
            <w:r w:rsidR="006976D8" w:rsidRPr="00703443">
              <w:rPr>
                <w:rFonts w:ascii="Arial" w:eastAsia="Times New Roman" w:hAnsi="Arial" w:cs="Arial"/>
                <w:color w:val="000000"/>
                <w:sz w:val="20"/>
                <w:szCs w:val="20"/>
                <w:lang w:eastAsia="fr-FR"/>
              </w:rPr>
              <w:t>1</w:t>
            </w:r>
            <w:r w:rsidRPr="00703443">
              <w:rPr>
                <w:rFonts w:ascii="Arial" w:eastAsia="Times New Roman" w:hAnsi="Arial" w:cs="Arial"/>
                <w:color w:val="000000"/>
                <w:sz w:val="20"/>
                <w:szCs w:val="20"/>
                <w:lang w:eastAsia="fr-FR"/>
              </w:rPr>
              <w:t>50 pts</w:t>
            </w:r>
          </w:p>
          <w:p w14:paraId="009DA977" w14:textId="77777777" w:rsidR="000C1BFC" w:rsidRPr="00703443" w:rsidRDefault="000C1BFC" w:rsidP="000C1BFC">
            <w:pPr>
              <w:spacing w:after="0" w:line="336" w:lineRule="atLeast"/>
              <w:jc w:val="center"/>
              <w:rPr>
                <w:rFonts w:ascii="Arial" w:eastAsia="Times New Roman" w:hAnsi="Arial" w:cs="Arial"/>
                <w:color w:val="737373"/>
                <w:sz w:val="20"/>
                <w:szCs w:val="20"/>
                <w:lang w:eastAsia="fr-FR"/>
              </w:rPr>
            </w:pPr>
            <w:r w:rsidRPr="00703443">
              <w:rPr>
                <w:rFonts w:ascii="Arial" w:eastAsia="Times New Roman" w:hAnsi="Arial" w:cs="Arial"/>
                <w:color w:val="000000"/>
                <w:sz w:val="20"/>
                <w:szCs w:val="20"/>
                <w:lang w:eastAsia="fr-FR"/>
              </w:rPr>
              <w:t xml:space="preserve">4ème= </w:t>
            </w:r>
            <w:r w:rsidR="006976D8" w:rsidRPr="00703443">
              <w:rPr>
                <w:rFonts w:ascii="Arial" w:eastAsia="Times New Roman" w:hAnsi="Arial" w:cs="Arial"/>
                <w:color w:val="000000"/>
                <w:sz w:val="20"/>
                <w:szCs w:val="20"/>
                <w:lang w:eastAsia="fr-FR"/>
              </w:rPr>
              <w:t>1</w:t>
            </w:r>
            <w:r w:rsidRPr="00703443">
              <w:rPr>
                <w:rFonts w:ascii="Arial" w:eastAsia="Times New Roman" w:hAnsi="Arial" w:cs="Arial"/>
                <w:color w:val="000000"/>
                <w:sz w:val="20"/>
                <w:szCs w:val="20"/>
                <w:lang w:eastAsia="fr-FR"/>
              </w:rPr>
              <w:t>30 pts</w:t>
            </w:r>
          </w:p>
          <w:p w14:paraId="3B7AE923" w14:textId="77777777" w:rsidR="000C1BFC" w:rsidRPr="00703443" w:rsidRDefault="000C1BFC" w:rsidP="000C1BFC">
            <w:pPr>
              <w:spacing w:after="0" w:line="336" w:lineRule="atLeast"/>
              <w:jc w:val="center"/>
              <w:rPr>
                <w:rFonts w:ascii="Arial" w:eastAsia="Times New Roman" w:hAnsi="Arial" w:cs="Arial"/>
                <w:color w:val="737373"/>
                <w:sz w:val="20"/>
                <w:szCs w:val="20"/>
                <w:lang w:eastAsia="fr-FR"/>
              </w:rPr>
            </w:pPr>
            <w:r w:rsidRPr="00703443">
              <w:rPr>
                <w:rFonts w:ascii="Arial" w:eastAsia="Times New Roman" w:hAnsi="Arial" w:cs="Arial"/>
                <w:color w:val="000000"/>
                <w:sz w:val="20"/>
                <w:szCs w:val="20"/>
                <w:lang w:eastAsia="fr-FR"/>
              </w:rPr>
              <w:t xml:space="preserve">5ème= </w:t>
            </w:r>
            <w:r w:rsidR="006976D8" w:rsidRPr="00703443">
              <w:rPr>
                <w:rFonts w:ascii="Arial" w:eastAsia="Times New Roman" w:hAnsi="Arial" w:cs="Arial"/>
                <w:color w:val="000000"/>
                <w:sz w:val="20"/>
                <w:szCs w:val="20"/>
                <w:lang w:eastAsia="fr-FR"/>
              </w:rPr>
              <w:t>1</w:t>
            </w:r>
            <w:r w:rsidRPr="00703443">
              <w:rPr>
                <w:rFonts w:ascii="Arial" w:eastAsia="Times New Roman" w:hAnsi="Arial" w:cs="Arial"/>
                <w:color w:val="000000"/>
                <w:sz w:val="20"/>
                <w:szCs w:val="20"/>
                <w:lang w:eastAsia="fr-FR"/>
              </w:rPr>
              <w:t>15 pts</w:t>
            </w:r>
          </w:p>
          <w:p w14:paraId="66C06B49" w14:textId="77777777" w:rsidR="003B50BD" w:rsidRPr="00703443" w:rsidRDefault="003B50BD" w:rsidP="003B50BD">
            <w:pPr>
              <w:spacing w:after="0" w:line="336" w:lineRule="atLeast"/>
              <w:jc w:val="center"/>
              <w:rPr>
                <w:rFonts w:ascii="Arial" w:eastAsia="Times New Roman" w:hAnsi="Arial" w:cs="Arial"/>
                <w:color w:val="737373"/>
                <w:sz w:val="20"/>
                <w:szCs w:val="20"/>
                <w:lang w:eastAsia="fr-FR"/>
              </w:rPr>
            </w:pPr>
            <w:r>
              <w:rPr>
                <w:rFonts w:ascii="Arial" w:eastAsia="Times New Roman" w:hAnsi="Arial" w:cs="Arial"/>
                <w:color w:val="000000"/>
                <w:sz w:val="20"/>
                <w:szCs w:val="20"/>
                <w:lang w:eastAsia="fr-FR"/>
              </w:rPr>
              <w:t>6</w:t>
            </w:r>
            <w:r w:rsidRPr="00703443">
              <w:rPr>
                <w:rFonts w:ascii="Arial" w:eastAsia="Times New Roman" w:hAnsi="Arial" w:cs="Arial"/>
                <w:color w:val="000000"/>
                <w:sz w:val="20"/>
                <w:szCs w:val="20"/>
                <w:lang w:eastAsia="fr-FR"/>
              </w:rPr>
              <w:t>ème= 5 pts</w:t>
            </w:r>
          </w:p>
          <w:p w14:paraId="754EB250" w14:textId="77777777" w:rsidR="000C1BFC" w:rsidRPr="00703443" w:rsidRDefault="000C1BFC" w:rsidP="000C1BFC">
            <w:pPr>
              <w:spacing w:after="0" w:line="336" w:lineRule="atLeast"/>
              <w:jc w:val="center"/>
              <w:rPr>
                <w:rFonts w:ascii="Arial" w:eastAsia="Times New Roman" w:hAnsi="Arial" w:cs="Arial"/>
                <w:color w:val="737373"/>
                <w:sz w:val="20"/>
                <w:szCs w:val="20"/>
                <w:lang w:eastAsia="fr-FR"/>
              </w:rPr>
            </w:pPr>
          </w:p>
        </w:tc>
        <w:tc>
          <w:tcPr>
            <w:tcW w:w="1476" w:type="dxa"/>
            <w:tcBorders>
              <w:top w:val="outset" w:sz="6" w:space="0" w:color="auto"/>
              <w:left w:val="outset" w:sz="6" w:space="0" w:color="auto"/>
              <w:bottom w:val="outset" w:sz="6" w:space="0" w:color="auto"/>
              <w:right w:val="outset" w:sz="6" w:space="0" w:color="auto"/>
            </w:tcBorders>
          </w:tcPr>
          <w:p w14:paraId="671BA11E" w14:textId="77777777" w:rsidR="000C1BFC" w:rsidRPr="00703443" w:rsidRDefault="000C1BFC" w:rsidP="00CB6B77">
            <w:pPr>
              <w:spacing w:after="0" w:line="336" w:lineRule="atLeast"/>
              <w:jc w:val="center"/>
              <w:rPr>
                <w:rFonts w:ascii="Arial" w:eastAsia="Times New Roman" w:hAnsi="Arial" w:cs="Arial"/>
                <w:color w:val="737373"/>
                <w:sz w:val="20"/>
                <w:szCs w:val="20"/>
                <w:lang w:eastAsia="fr-FR"/>
              </w:rPr>
            </w:pPr>
            <w:r w:rsidRPr="00703443">
              <w:rPr>
                <w:rFonts w:ascii="Arial" w:eastAsia="Times New Roman" w:hAnsi="Arial" w:cs="Arial"/>
                <w:color w:val="000000"/>
                <w:sz w:val="20"/>
                <w:szCs w:val="20"/>
                <w:lang w:val="de-DE" w:eastAsia="fr-FR"/>
              </w:rPr>
              <w:t>1er = 100pts</w:t>
            </w:r>
          </w:p>
          <w:p w14:paraId="2A00F80E" w14:textId="77777777" w:rsidR="000C1BFC" w:rsidRPr="00703443" w:rsidRDefault="000C1BFC" w:rsidP="00CB6B77">
            <w:pPr>
              <w:spacing w:after="0" w:line="336" w:lineRule="atLeast"/>
              <w:jc w:val="center"/>
              <w:rPr>
                <w:rFonts w:ascii="Arial" w:eastAsia="Times New Roman" w:hAnsi="Arial" w:cs="Arial"/>
                <w:color w:val="737373"/>
                <w:sz w:val="20"/>
                <w:szCs w:val="20"/>
                <w:lang w:eastAsia="fr-FR"/>
              </w:rPr>
            </w:pPr>
            <w:r w:rsidRPr="00703443">
              <w:rPr>
                <w:rFonts w:ascii="Arial" w:eastAsia="Times New Roman" w:hAnsi="Arial" w:cs="Arial"/>
                <w:color w:val="000000"/>
                <w:sz w:val="20"/>
                <w:szCs w:val="20"/>
                <w:lang w:eastAsia="fr-FR"/>
              </w:rPr>
              <w:t>2ème= 75 pts</w:t>
            </w:r>
          </w:p>
          <w:p w14:paraId="02390A1B" w14:textId="77777777" w:rsidR="000C1BFC" w:rsidRPr="00703443" w:rsidRDefault="000C1BFC" w:rsidP="00CB6B77">
            <w:pPr>
              <w:spacing w:after="0" w:line="336" w:lineRule="atLeast"/>
              <w:jc w:val="center"/>
              <w:rPr>
                <w:rFonts w:ascii="Arial" w:eastAsia="Times New Roman" w:hAnsi="Arial" w:cs="Arial"/>
                <w:color w:val="737373"/>
                <w:sz w:val="20"/>
                <w:szCs w:val="20"/>
                <w:lang w:eastAsia="fr-FR"/>
              </w:rPr>
            </w:pPr>
            <w:r w:rsidRPr="00703443">
              <w:rPr>
                <w:rFonts w:ascii="Arial" w:eastAsia="Times New Roman" w:hAnsi="Arial" w:cs="Arial"/>
                <w:color w:val="000000"/>
                <w:sz w:val="20"/>
                <w:szCs w:val="20"/>
                <w:lang w:eastAsia="fr-FR"/>
              </w:rPr>
              <w:t>3ème= 50 pts</w:t>
            </w:r>
          </w:p>
          <w:p w14:paraId="61455931" w14:textId="77777777" w:rsidR="000C1BFC" w:rsidRPr="00703443" w:rsidRDefault="000C1BFC" w:rsidP="00CB6B77">
            <w:pPr>
              <w:spacing w:after="0" w:line="336" w:lineRule="atLeast"/>
              <w:jc w:val="center"/>
              <w:rPr>
                <w:rFonts w:ascii="Arial" w:eastAsia="Times New Roman" w:hAnsi="Arial" w:cs="Arial"/>
                <w:color w:val="737373"/>
                <w:sz w:val="20"/>
                <w:szCs w:val="20"/>
                <w:lang w:eastAsia="fr-FR"/>
              </w:rPr>
            </w:pPr>
            <w:r w:rsidRPr="00703443">
              <w:rPr>
                <w:rFonts w:ascii="Arial" w:eastAsia="Times New Roman" w:hAnsi="Arial" w:cs="Arial"/>
                <w:color w:val="000000"/>
                <w:sz w:val="20"/>
                <w:szCs w:val="20"/>
                <w:lang w:eastAsia="fr-FR"/>
              </w:rPr>
              <w:t>4ème= 30 pts</w:t>
            </w:r>
          </w:p>
          <w:p w14:paraId="3C7B8D29" w14:textId="77777777" w:rsidR="000C1BFC" w:rsidRPr="00703443" w:rsidRDefault="000C1BFC" w:rsidP="00CB6B77">
            <w:pPr>
              <w:spacing w:after="0" w:line="336" w:lineRule="atLeast"/>
              <w:jc w:val="center"/>
              <w:rPr>
                <w:rFonts w:ascii="Arial" w:eastAsia="Times New Roman" w:hAnsi="Arial" w:cs="Arial"/>
                <w:color w:val="737373"/>
                <w:sz w:val="20"/>
                <w:szCs w:val="20"/>
                <w:lang w:eastAsia="fr-FR"/>
              </w:rPr>
            </w:pPr>
            <w:r w:rsidRPr="00703443">
              <w:rPr>
                <w:rFonts w:ascii="Arial" w:eastAsia="Times New Roman" w:hAnsi="Arial" w:cs="Arial"/>
                <w:color w:val="000000"/>
                <w:sz w:val="20"/>
                <w:szCs w:val="20"/>
                <w:lang w:eastAsia="fr-FR"/>
              </w:rPr>
              <w:t>5ème= 15 pts</w:t>
            </w:r>
          </w:p>
          <w:p w14:paraId="7EE0D065" w14:textId="77777777" w:rsidR="003B50BD" w:rsidRPr="00703443" w:rsidRDefault="003B50BD" w:rsidP="003B50BD">
            <w:pPr>
              <w:spacing w:after="0" w:line="336" w:lineRule="atLeast"/>
              <w:jc w:val="center"/>
              <w:rPr>
                <w:rFonts w:ascii="Arial" w:eastAsia="Times New Roman" w:hAnsi="Arial" w:cs="Arial"/>
                <w:color w:val="737373"/>
                <w:sz w:val="20"/>
                <w:szCs w:val="20"/>
                <w:lang w:eastAsia="fr-FR"/>
              </w:rPr>
            </w:pPr>
            <w:r>
              <w:rPr>
                <w:rFonts w:ascii="Arial" w:eastAsia="Times New Roman" w:hAnsi="Arial" w:cs="Arial"/>
                <w:color w:val="000000"/>
                <w:sz w:val="20"/>
                <w:szCs w:val="20"/>
                <w:lang w:eastAsia="fr-FR"/>
              </w:rPr>
              <w:t>6</w:t>
            </w:r>
            <w:r w:rsidRPr="00703443">
              <w:rPr>
                <w:rFonts w:ascii="Arial" w:eastAsia="Times New Roman" w:hAnsi="Arial" w:cs="Arial"/>
                <w:color w:val="000000"/>
                <w:sz w:val="20"/>
                <w:szCs w:val="20"/>
                <w:lang w:eastAsia="fr-FR"/>
              </w:rPr>
              <w:t>ème= 5 pts</w:t>
            </w:r>
          </w:p>
          <w:p w14:paraId="6AE33F00" w14:textId="77777777" w:rsidR="000C1BFC" w:rsidRPr="00703443" w:rsidRDefault="000C1BFC" w:rsidP="00CB6B77">
            <w:pPr>
              <w:spacing w:after="0" w:line="336" w:lineRule="atLeast"/>
              <w:jc w:val="center"/>
              <w:rPr>
                <w:rFonts w:ascii="Arial" w:eastAsia="Times New Roman" w:hAnsi="Arial" w:cs="Arial"/>
                <w:color w:val="737373"/>
                <w:sz w:val="20"/>
                <w:szCs w:val="20"/>
                <w:lang w:eastAsia="fr-FR"/>
              </w:rPr>
            </w:pPr>
          </w:p>
        </w:tc>
      </w:tr>
    </w:tbl>
    <w:p w14:paraId="0C533AF5" w14:textId="77777777" w:rsidR="00DD3EE6" w:rsidRPr="00703443" w:rsidRDefault="00DD3EE6" w:rsidP="00BD62E9">
      <w:pPr>
        <w:spacing w:after="0" w:line="336" w:lineRule="atLeast"/>
        <w:rPr>
          <w:rFonts w:ascii="Arial" w:eastAsia="Times New Roman" w:hAnsi="Arial" w:cs="Arial"/>
          <w:b/>
          <w:bCs/>
          <w:color w:val="000000"/>
          <w:sz w:val="20"/>
          <w:szCs w:val="20"/>
          <w:u w:val="single"/>
          <w:lang w:eastAsia="fr-FR"/>
        </w:rPr>
      </w:pPr>
    </w:p>
    <w:p w14:paraId="700975CF" w14:textId="003AAF17" w:rsidR="001E7BF3" w:rsidRDefault="001E7BF3" w:rsidP="000C1BFC">
      <w:pPr>
        <w:spacing w:after="0" w:line="336" w:lineRule="atLeast"/>
        <w:rPr>
          <w:rFonts w:ascii="Arial" w:eastAsia="Times New Roman" w:hAnsi="Arial" w:cs="Arial"/>
          <w:b/>
          <w:bCs/>
          <w:color w:val="000000"/>
          <w:sz w:val="20"/>
          <w:szCs w:val="20"/>
          <w:u w:val="single"/>
          <w:lang w:eastAsia="fr-FR"/>
        </w:rPr>
      </w:pPr>
    </w:p>
    <w:p w14:paraId="665BA892" w14:textId="655ED11D" w:rsidR="002B4ADB" w:rsidRDefault="002B4ADB" w:rsidP="000C1BFC">
      <w:pPr>
        <w:spacing w:after="0" w:line="336" w:lineRule="atLeast"/>
        <w:rPr>
          <w:rFonts w:ascii="Arial" w:eastAsia="Times New Roman" w:hAnsi="Arial" w:cs="Arial"/>
          <w:b/>
          <w:bCs/>
          <w:color w:val="000000"/>
          <w:sz w:val="20"/>
          <w:szCs w:val="20"/>
          <w:u w:val="single"/>
          <w:lang w:eastAsia="fr-FR"/>
        </w:rPr>
      </w:pPr>
    </w:p>
    <w:p w14:paraId="0189393B" w14:textId="77777777" w:rsidR="002B4ADB" w:rsidRDefault="002B4ADB" w:rsidP="000C1BFC">
      <w:pPr>
        <w:spacing w:after="0" w:line="336" w:lineRule="atLeast"/>
        <w:rPr>
          <w:rFonts w:ascii="Arial" w:eastAsia="Times New Roman" w:hAnsi="Arial" w:cs="Arial"/>
          <w:b/>
          <w:bCs/>
          <w:color w:val="000000"/>
          <w:sz w:val="20"/>
          <w:szCs w:val="20"/>
          <w:u w:val="single"/>
          <w:lang w:eastAsia="fr-FR"/>
        </w:rPr>
      </w:pPr>
    </w:p>
    <w:p w14:paraId="1F3B0E8A" w14:textId="77777777" w:rsidR="000C1BFC" w:rsidRPr="003A277E" w:rsidRDefault="000C1BFC" w:rsidP="000C1BFC">
      <w:pPr>
        <w:spacing w:after="0" w:line="336" w:lineRule="atLeast"/>
        <w:rPr>
          <w:rFonts w:ascii="Arial" w:eastAsia="Times New Roman" w:hAnsi="Arial" w:cs="Arial"/>
          <w:color w:val="737373"/>
          <w:sz w:val="28"/>
          <w:szCs w:val="28"/>
          <w:lang w:eastAsia="fr-FR"/>
        </w:rPr>
      </w:pPr>
      <w:r w:rsidRPr="003A277E">
        <w:rPr>
          <w:rFonts w:ascii="Arial" w:eastAsia="Times New Roman" w:hAnsi="Arial" w:cs="Arial"/>
          <w:b/>
          <w:bCs/>
          <w:color w:val="000000"/>
          <w:sz w:val="28"/>
          <w:szCs w:val="28"/>
          <w:u w:val="single"/>
          <w:lang w:eastAsia="fr-FR"/>
        </w:rPr>
        <w:t xml:space="preserve">Article </w:t>
      </w:r>
      <w:r w:rsidR="001E7BF3" w:rsidRPr="003A277E">
        <w:rPr>
          <w:rFonts w:ascii="Arial" w:eastAsia="Times New Roman" w:hAnsi="Arial" w:cs="Arial"/>
          <w:b/>
          <w:bCs/>
          <w:color w:val="000000"/>
          <w:sz w:val="28"/>
          <w:szCs w:val="28"/>
          <w:u w:val="single"/>
          <w:lang w:eastAsia="fr-FR"/>
        </w:rPr>
        <w:t>5</w:t>
      </w:r>
      <w:r w:rsidRPr="003A277E">
        <w:rPr>
          <w:rFonts w:ascii="Arial" w:eastAsia="Times New Roman" w:hAnsi="Arial" w:cs="Arial"/>
          <w:b/>
          <w:bCs/>
          <w:color w:val="000000"/>
          <w:sz w:val="28"/>
          <w:szCs w:val="28"/>
          <w:u w:val="single"/>
          <w:lang w:eastAsia="fr-FR"/>
        </w:rPr>
        <w:t xml:space="preserve"> : Finales Départementales</w:t>
      </w:r>
    </w:p>
    <w:p w14:paraId="37A98971" w14:textId="77777777" w:rsidR="00DD3EE6" w:rsidRPr="003A277E" w:rsidRDefault="00DD3EE6" w:rsidP="000C1BFC">
      <w:pPr>
        <w:spacing w:after="0" w:line="336" w:lineRule="atLeast"/>
        <w:rPr>
          <w:rFonts w:ascii="Arial" w:eastAsia="Times New Roman" w:hAnsi="Arial" w:cs="Arial"/>
          <w:color w:val="000000"/>
          <w:sz w:val="28"/>
          <w:szCs w:val="28"/>
          <w:lang w:eastAsia="fr-FR"/>
        </w:rPr>
      </w:pPr>
    </w:p>
    <w:p w14:paraId="7E0A8E90" w14:textId="775754CE" w:rsidR="000C1BFC" w:rsidRPr="003A277E" w:rsidRDefault="000C1BFC" w:rsidP="000C1BFC">
      <w:pPr>
        <w:spacing w:after="0" w:line="336" w:lineRule="atLeast"/>
        <w:rPr>
          <w:rFonts w:ascii="Arial" w:eastAsia="Times New Roman" w:hAnsi="Arial" w:cs="Arial"/>
          <w:color w:val="000000" w:themeColor="text1"/>
          <w:sz w:val="28"/>
          <w:szCs w:val="28"/>
          <w:lang w:eastAsia="fr-FR"/>
        </w:rPr>
      </w:pPr>
      <w:r w:rsidRPr="003A277E">
        <w:rPr>
          <w:rFonts w:ascii="Arial" w:eastAsia="Times New Roman" w:hAnsi="Arial" w:cs="Arial"/>
          <w:color w:val="000000" w:themeColor="text1"/>
          <w:sz w:val="28"/>
          <w:szCs w:val="28"/>
          <w:lang w:eastAsia="fr-FR"/>
        </w:rPr>
        <w:t>1) Les joueurs ayant participé</w:t>
      </w:r>
      <w:r w:rsidR="002B3471" w:rsidRPr="003A277E">
        <w:rPr>
          <w:rFonts w:ascii="Arial" w:eastAsia="Times New Roman" w:hAnsi="Arial" w:cs="Arial"/>
          <w:color w:val="000000" w:themeColor="text1"/>
          <w:sz w:val="28"/>
          <w:szCs w:val="28"/>
          <w:lang w:eastAsia="fr-FR"/>
        </w:rPr>
        <w:t xml:space="preserve"> (= joué) </w:t>
      </w:r>
      <w:r w:rsidRPr="003A277E">
        <w:rPr>
          <w:rFonts w:ascii="Arial" w:eastAsia="Times New Roman" w:hAnsi="Arial" w:cs="Arial"/>
          <w:b/>
          <w:color w:val="000000" w:themeColor="text1"/>
          <w:sz w:val="28"/>
          <w:szCs w:val="28"/>
          <w:lang w:eastAsia="fr-FR"/>
        </w:rPr>
        <w:t xml:space="preserve">à </w:t>
      </w:r>
      <w:r w:rsidR="003B50BD" w:rsidRPr="003A277E">
        <w:rPr>
          <w:rFonts w:ascii="Arial" w:eastAsia="Times New Roman" w:hAnsi="Arial" w:cs="Arial"/>
          <w:b/>
          <w:color w:val="000000" w:themeColor="text1"/>
          <w:sz w:val="28"/>
          <w:szCs w:val="28"/>
          <w:lang w:eastAsia="fr-FR"/>
        </w:rPr>
        <w:t>2</w:t>
      </w:r>
      <w:r w:rsidRPr="003A277E">
        <w:rPr>
          <w:rFonts w:ascii="Arial" w:eastAsia="Times New Roman" w:hAnsi="Arial" w:cs="Arial"/>
          <w:b/>
          <w:color w:val="000000" w:themeColor="text1"/>
          <w:sz w:val="28"/>
          <w:szCs w:val="28"/>
          <w:lang w:eastAsia="fr-FR"/>
        </w:rPr>
        <w:t xml:space="preserve"> tours préliminaires au moins</w:t>
      </w:r>
      <w:r w:rsidRPr="003A277E">
        <w:rPr>
          <w:rFonts w:ascii="Arial" w:eastAsia="Times New Roman" w:hAnsi="Arial" w:cs="Arial"/>
          <w:color w:val="000000" w:themeColor="text1"/>
          <w:sz w:val="28"/>
          <w:szCs w:val="28"/>
          <w:lang w:eastAsia="fr-FR"/>
        </w:rPr>
        <w:t>, peuvent participer à la finale départementale.</w:t>
      </w:r>
      <w:r w:rsidR="00535141" w:rsidRPr="003A277E">
        <w:rPr>
          <w:rFonts w:ascii="Arial" w:eastAsia="Times New Roman" w:hAnsi="Arial" w:cs="Arial"/>
          <w:color w:val="000000" w:themeColor="text1"/>
          <w:sz w:val="28"/>
          <w:szCs w:val="28"/>
          <w:lang w:eastAsia="fr-FR"/>
        </w:rPr>
        <w:t xml:space="preserve"> </w:t>
      </w:r>
      <w:r w:rsidR="006F7D40" w:rsidRPr="003A277E">
        <w:rPr>
          <w:rFonts w:ascii="Arial" w:eastAsia="Times New Roman" w:hAnsi="Arial" w:cs="Arial"/>
          <w:b/>
          <w:color w:val="000000" w:themeColor="text1"/>
          <w:sz w:val="28"/>
          <w:szCs w:val="28"/>
          <w:lang w:eastAsia="fr-FR"/>
        </w:rPr>
        <w:t>Les absents non excusés au tour 4 ne peuvent pas participer à celle-ci</w:t>
      </w:r>
      <w:r w:rsidR="006F7D40" w:rsidRPr="003A277E">
        <w:rPr>
          <w:rFonts w:ascii="Arial" w:eastAsia="Times New Roman" w:hAnsi="Arial" w:cs="Arial"/>
          <w:color w:val="000000" w:themeColor="text1"/>
          <w:sz w:val="28"/>
          <w:szCs w:val="28"/>
          <w:lang w:eastAsia="fr-FR"/>
        </w:rPr>
        <w:t>.</w:t>
      </w:r>
    </w:p>
    <w:p w14:paraId="760C1455" w14:textId="77777777" w:rsidR="001E7BF3" w:rsidRPr="003A277E" w:rsidRDefault="001E7BF3" w:rsidP="000C1BFC">
      <w:pPr>
        <w:spacing w:after="0" w:line="336" w:lineRule="atLeast"/>
        <w:rPr>
          <w:rFonts w:ascii="Arial" w:eastAsia="Times New Roman" w:hAnsi="Arial" w:cs="Arial"/>
          <w:color w:val="000000" w:themeColor="text1"/>
          <w:sz w:val="28"/>
          <w:szCs w:val="28"/>
          <w:lang w:eastAsia="fr-FR"/>
        </w:rPr>
      </w:pPr>
    </w:p>
    <w:p w14:paraId="487501FB" w14:textId="77777777" w:rsidR="000C1BFC" w:rsidRPr="003A277E" w:rsidRDefault="000C1BFC" w:rsidP="000C1BFC">
      <w:pPr>
        <w:spacing w:after="0" w:line="336" w:lineRule="atLeast"/>
        <w:rPr>
          <w:rFonts w:ascii="Arial" w:eastAsia="Times New Roman" w:hAnsi="Arial" w:cs="Arial"/>
          <w:color w:val="737373"/>
          <w:sz w:val="28"/>
          <w:szCs w:val="28"/>
          <w:lang w:eastAsia="fr-FR"/>
        </w:rPr>
      </w:pPr>
      <w:r w:rsidRPr="003A277E">
        <w:rPr>
          <w:rFonts w:ascii="Arial" w:eastAsia="Times New Roman" w:hAnsi="Arial" w:cs="Arial"/>
          <w:color w:val="000000"/>
          <w:sz w:val="28"/>
          <w:szCs w:val="28"/>
          <w:lang w:eastAsia="fr-FR"/>
        </w:rPr>
        <w:t>2) Les finales départementales sont quali</w:t>
      </w:r>
      <w:r w:rsidR="00FA56E1" w:rsidRPr="003A277E">
        <w:rPr>
          <w:rFonts w:ascii="Arial" w:eastAsia="Times New Roman" w:hAnsi="Arial" w:cs="Arial"/>
          <w:color w:val="000000"/>
          <w:sz w:val="28"/>
          <w:szCs w:val="28"/>
          <w:lang w:eastAsia="fr-FR"/>
        </w:rPr>
        <w:t>fic</w:t>
      </w:r>
      <w:r w:rsidRPr="003A277E">
        <w:rPr>
          <w:rFonts w:ascii="Arial" w:eastAsia="Times New Roman" w:hAnsi="Arial" w:cs="Arial"/>
          <w:color w:val="000000"/>
          <w:sz w:val="28"/>
          <w:szCs w:val="28"/>
          <w:lang w:eastAsia="fr-FR"/>
        </w:rPr>
        <w:t>atives pour les finales régionales. Si la journée départementale ne peut se dérouler avant la finale régionale, le responsable établira une liste de qualifiés (classement par catégorie, établi après de dernier tour avant la finale régionale suivant le total des points critérium acquit, pour chaque joueur.</w:t>
      </w:r>
    </w:p>
    <w:p w14:paraId="4BD9D2D3" w14:textId="77777777" w:rsidR="001E7BF3" w:rsidRPr="003A277E" w:rsidRDefault="001E7BF3" w:rsidP="000C1BFC">
      <w:pPr>
        <w:spacing w:after="0" w:line="336" w:lineRule="atLeast"/>
        <w:rPr>
          <w:rFonts w:ascii="Arial" w:eastAsia="Times New Roman" w:hAnsi="Arial" w:cs="Arial"/>
          <w:color w:val="000000"/>
          <w:sz w:val="28"/>
          <w:szCs w:val="28"/>
          <w:lang w:eastAsia="fr-FR"/>
        </w:rPr>
      </w:pPr>
    </w:p>
    <w:p w14:paraId="3FECF140" w14:textId="77777777" w:rsidR="003A277E" w:rsidRDefault="003A277E" w:rsidP="000C1BFC">
      <w:pPr>
        <w:spacing w:after="0" w:line="336" w:lineRule="atLeast"/>
        <w:rPr>
          <w:rFonts w:ascii="Arial" w:eastAsia="Times New Roman" w:hAnsi="Arial" w:cs="Arial"/>
          <w:color w:val="000000"/>
          <w:sz w:val="28"/>
          <w:szCs w:val="28"/>
          <w:lang w:eastAsia="fr-FR"/>
        </w:rPr>
      </w:pPr>
    </w:p>
    <w:p w14:paraId="3F954891" w14:textId="6A6035BD" w:rsidR="003A277E" w:rsidRPr="003A277E" w:rsidRDefault="000C1BFC" w:rsidP="000C1BFC">
      <w:pPr>
        <w:spacing w:after="0" w:line="336" w:lineRule="atLeast"/>
        <w:rPr>
          <w:rFonts w:ascii="Arial" w:eastAsia="Times New Roman" w:hAnsi="Arial" w:cs="Arial"/>
          <w:color w:val="000000"/>
          <w:sz w:val="28"/>
          <w:szCs w:val="28"/>
          <w:lang w:eastAsia="fr-FR"/>
        </w:rPr>
      </w:pPr>
      <w:r w:rsidRPr="003A277E">
        <w:rPr>
          <w:rFonts w:ascii="Arial" w:eastAsia="Times New Roman" w:hAnsi="Arial" w:cs="Arial"/>
          <w:color w:val="000000"/>
          <w:sz w:val="28"/>
          <w:szCs w:val="28"/>
          <w:lang w:eastAsia="fr-FR"/>
        </w:rPr>
        <w:t xml:space="preserve">3) </w:t>
      </w:r>
      <w:r w:rsidR="00865166">
        <w:rPr>
          <w:rFonts w:ascii="Arial" w:eastAsia="Times New Roman" w:hAnsi="Arial" w:cs="Arial"/>
          <w:color w:val="000000"/>
          <w:sz w:val="28"/>
          <w:szCs w:val="28"/>
          <w:lang w:eastAsia="fr-FR"/>
        </w:rPr>
        <w:t>C</w:t>
      </w:r>
      <w:r w:rsidRPr="003A277E">
        <w:rPr>
          <w:rFonts w:ascii="Arial" w:eastAsia="Times New Roman" w:hAnsi="Arial" w:cs="Arial"/>
          <w:color w:val="000000"/>
          <w:sz w:val="28"/>
          <w:szCs w:val="28"/>
          <w:lang w:eastAsia="fr-FR"/>
        </w:rPr>
        <w:t>atégories</w:t>
      </w:r>
      <w:r w:rsidR="00552251">
        <w:rPr>
          <w:rFonts w:ascii="Arial" w:eastAsia="Times New Roman" w:hAnsi="Arial" w:cs="Arial"/>
          <w:color w:val="000000"/>
          <w:sz w:val="28"/>
          <w:szCs w:val="28"/>
          <w:lang w:eastAsia="fr-FR"/>
        </w:rPr>
        <w:t xml:space="preserve"> </w:t>
      </w:r>
      <w:r w:rsidRPr="003A277E">
        <w:rPr>
          <w:rFonts w:ascii="Arial" w:eastAsia="Times New Roman" w:hAnsi="Arial" w:cs="Arial"/>
          <w:color w:val="000000"/>
          <w:sz w:val="28"/>
          <w:szCs w:val="28"/>
          <w:lang w:eastAsia="fr-FR"/>
        </w:rPr>
        <w:t xml:space="preserve">: </w:t>
      </w:r>
    </w:p>
    <w:p w14:paraId="72A709E4" w14:textId="77777777" w:rsidR="003A277E" w:rsidRPr="003A277E" w:rsidRDefault="003A277E" w:rsidP="000C1BFC">
      <w:pPr>
        <w:spacing w:after="0" w:line="336" w:lineRule="atLeast"/>
        <w:rPr>
          <w:rFonts w:ascii="Arial" w:eastAsia="Times New Roman" w:hAnsi="Arial" w:cs="Arial"/>
          <w:color w:val="000000"/>
          <w:sz w:val="28"/>
          <w:szCs w:val="28"/>
          <w:lang w:eastAsia="fr-FR"/>
        </w:rPr>
      </w:pPr>
    </w:p>
    <w:p w14:paraId="53400C8C" w14:textId="4AB555A5" w:rsidR="000C1BFC" w:rsidRPr="003A277E" w:rsidRDefault="000C1BFC" w:rsidP="000C1BFC">
      <w:pPr>
        <w:spacing w:after="0" w:line="336" w:lineRule="atLeast"/>
        <w:rPr>
          <w:rFonts w:ascii="Arial" w:eastAsia="Times New Roman" w:hAnsi="Arial" w:cs="Arial"/>
          <w:color w:val="737373"/>
          <w:sz w:val="28"/>
          <w:szCs w:val="28"/>
          <w:lang w:eastAsia="fr-FR"/>
        </w:rPr>
      </w:pPr>
      <w:r w:rsidRPr="003A277E">
        <w:rPr>
          <w:rFonts w:ascii="Arial" w:eastAsia="Times New Roman" w:hAnsi="Arial" w:cs="Arial"/>
          <w:color w:val="000000"/>
          <w:sz w:val="28"/>
          <w:szCs w:val="28"/>
          <w:lang w:eastAsia="fr-FR"/>
        </w:rPr>
        <w:t>Dames</w:t>
      </w:r>
      <w:r w:rsidR="003A277E" w:rsidRPr="003A277E">
        <w:rPr>
          <w:rFonts w:ascii="Arial" w:eastAsia="Times New Roman" w:hAnsi="Arial" w:cs="Arial"/>
          <w:color w:val="000000"/>
          <w:sz w:val="28"/>
          <w:szCs w:val="28"/>
          <w:lang w:eastAsia="fr-FR"/>
        </w:rPr>
        <w:t xml:space="preserve"> </w:t>
      </w:r>
      <w:r w:rsidRPr="003A277E">
        <w:rPr>
          <w:rFonts w:ascii="Arial" w:eastAsia="Times New Roman" w:hAnsi="Arial" w:cs="Arial"/>
          <w:color w:val="000000"/>
          <w:sz w:val="28"/>
          <w:szCs w:val="28"/>
          <w:lang w:eastAsia="fr-FR"/>
        </w:rPr>
        <w:t>:</w:t>
      </w:r>
      <w:r w:rsidR="003A277E" w:rsidRPr="003A277E">
        <w:rPr>
          <w:rFonts w:ascii="Arial" w:eastAsia="Times New Roman" w:hAnsi="Arial" w:cs="Arial"/>
          <w:color w:val="000000"/>
          <w:sz w:val="28"/>
          <w:szCs w:val="28"/>
          <w:lang w:eastAsia="fr-FR"/>
        </w:rPr>
        <w:t xml:space="preserve"> </w:t>
      </w:r>
      <w:r w:rsidR="006F7D40" w:rsidRPr="003A277E">
        <w:rPr>
          <w:rFonts w:ascii="Arial" w:eastAsia="Times New Roman" w:hAnsi="Arial" w:cs="Arial"/>
          <w:color w:val="000000"/>
          <w:sz w:val="28"/>
          <w:szCs w:val="28"/>
          <w:lang w:eastAsia="fr-FR"/>
        </w:rPr>
        <w:t xml:space="preserve">Toutes les </w:t>
      </w:r>
      <w:r w:rsidRPr="003A277E">
        <w:rPr>
          <w:rFonts w:ascii="Arial" w:eastAsia="Times New Roman" w:hAnsi="Arial" w:cs="Arial"/>
          <w:color w:val="000000"/>
          <w:sz w:val="28"/>
          <w:szCs w:val="28"/>
          <w:lang w:eastAsia="fr-FR"/>
        </w:rPr>
        <w:t>V1, V2</w:t>
      </w:r>
      <w:r w:rsidR="003A277E" w:rsidRPr="003A277E">
        <w:rPr>
          <w:rFonts w:ascii="Arial" w:eastAsia="Times New Roman" w:hAnsi="Arial" w:cs="Arial"/>
          <w:color w:val="000000"/>
          <w:sz w:val="28"/>
          <w:szCs w:val="28"/>
          <w:lang w:eastAsia="fr-FR"/>
        </w:rPr>
        <w:t>, V3</w:t>
      </w:r>
      <w:r w:rsidRPr="003A277E">
        <w:rPr>
          <w:rFonts w:ascii="Arial" w:eastAsia="Times New Roman" w:hAnsi="Arial" w:cs="Arial"/>
          <w:color w:val="000000"/>
          <w:sz w:val="28"/>
          <w:szCs w:val="28"/>
          <w:lang w:eastAsia="fr-FR"/>
        </w:rPr>
        <w:t xml:space="preserve"> et V</w:t>
      </w:r>
      <w:r w:rsidR="003A277E" w:rsidRPr="003A277E">
        <w:rPr>
          <w:rFonts w:ascii="Arial" w:eastAsia="Times New Roman" w:hAnsi="Arial" w:cs="Arial"/>
          <w:color w:val="000000"/>
          <w:sz w:val="28"/>
          <w:szCs w:val="28"/>
          <w:lang w:eastAsia="fr-FR"/>
        </w:rPr>
        <w:t>4</w:t>
      </w:r>
      <w:r w:rsidRPr="003A277E">
        <w:rPr>
          <w:rFonts w:ascii="Arial" w:eastAsia="Times New Roman" w:hAnsi="Arial" w:cs="Arial"/>
          <w:color w:val="000000"/>
          <w:sz w:val="28"/>
          <w:szCs w:val="28"/>
          <w:lang w:eastAsia="fr-FR"/>
        </w:rPr>
        <w:t>.</w:t>
      </w:r>
    </w:p>
    <w:p w14:paraId="5B2E3B90" w14:textId="77777777" w:rsidR="001E7BF3" w:rsidRPr="003A277E" w:rsidRDefault="001E7BF3" w:rsidP="000C1BFC">
      <w:pPr>
        <w:spacing w:after="0" w:line="336" w:lineRule="atLeast"/>
        <w:rPr>
          <w:rFonts w:ascii="Arial" w:eastAsia="Times New Roman" w:hAnsi="Arial" w:cs="Arial"/>
          <w:color w:val="000000"/>
          <w:sz w:val="28"/>
          <w:szCs w:val="28"/>
          <w:lang w:eastAsia="fr-FR"/>
        </w:rPr>
      </w:pPr>
    </w:p>
    <w:p w14:paraId="59C022BB" w14:textId="67564DB5" w:rsidR="003A277E" w:rsidRPr="003A277E" w:rsidRDefault="000C1BFC" w:rsidP="009F35DC">
      <w:pPr>
        <w:spacing w:after="0" w:line="336" w:lineRule="atLeast"/>
        <w:rPr>
          <w:rFonts w:ascii="Arial" w:eastAsia="Times New Roman" w:hAnsi="Arial" w:cs="Arial"/>
          <w:color w:val="000000" w:themeColor="text1"/>
          <w:sz w:val="28"/>
          <w:szCs w:val="28"/>
          <w:lang w:eastAsia="fr-FR"/>
        </w:rPr>
      </w:pPr>
      <w:r w:rsidRPr="003A277E">
        <w:rPr>
          <w:rFonts w:ascii="Arial" w:eastAsia="Times New Roman" w:hAnsi="Arial" w:cs="Arial"/>
          <w:color w:val="000000" w:themeColor="text1"/>
          <w:sz w:val="28"/>
          <w:szCs w:val="28"/>
          <w:lang w:eastAsia="fr-FR"/>
        </w:rPr>
        <w:t>Messieurs</w:t>
      </w:r>
      <w:r w:rsidR="003A277E" w:rsidRPr="003A277E">
        <w:rPr>
          <w:rFonts w:ascii="Arial" w:eastAsia="Times New Roman" w:hAnsi="Arial" w:cs="Arial"/>
          <w:color w:val="000000" w:themeColor="text1"/>
          <w:sz w:val="28"/>
          <w:szCs w:val="28"/>
          <w:lang w:eastAsia="fr-FR"/>
        </w:rPr>
        <w:t xml:space="preserve"> : </w:t>
      </w:r>
      <w:r w:rsidR="006F7D40" w:rsidRPr="003A277E">
        <w:rPr>
          <w:rFonts w:ascii="Arial" w:eastAsia="Times New Roman" w:hAnsi="Arial" w:cs="Arial"/>
          <w:color w:val="000000" w:themeColor="text1"/>
          <w:sz w:val="28"/>
          <w:szCs w:val="28"/>
          <w:lang w:eastAsia="fr-FR"/>
        </w:rPr>
        <w:t>16</w:t>
      </w:r>
      <w:r w:rsidRPr="003A277E">
        <w:rPr>
          <w:rFonts w:ascii="Arial" w:eastAsia="Times New Roman" w:hAnsi="Arial" w:cs="Arial"/>
          <w:color w:val="000000" w:themeColor="text1"/>
          <w:sz w:val="28"/>
          <w:szCs w:val="28"/>
          <w:lang w:eastAsia="fr-FR"/>
        </w:rPr>
        <w:t xml:space="preserve"> premiers V1, V2, V3</w:t>
      </w:r>
      <w:r w:rsidR="003A277E" w:rsidRPr="003A277E">
        <w:rPr>
          <w:rFonts w:ascii="Arial" w:eastAsia="Times New Roman" w:hAnsi="Arial" w:cs="Arial"/>
          <w:color w:val="000000" w:themeColor="text1"/>
          <w:sz w:val="28"/>
          <w:szCs w:val="28"/>
          <w:lang w:eastAsia="fr-FR"/>
        </w:rPr>
        <w:t xml:space="preserve">, </w:t>
      </w:r>
      <w:r w:rsidRPr="003A277E">
        <w:rPr>
          <w:rFonts w:ascii="Arial" w:eastAsia="Times New Roman" w:hAnsi="Arial" w:cs="Arial"/>
          <w:color w:val="000000" w:themeColor="text1"/>
          <w:sz w:val="28"/>
          <w:szCs w:val="28"/>
          <w:lang w:eastAsia="fr-FR"/>
        </w:rPr>
        <w:t>V4</w:t>
      </w:r>
      <w:r w:rsidR="003A277E" w:rsidRPr="003A277E">
        <w:rPr>
          <w:rFonts w:ascii="Arial" w:eastAsia="Times New Roman" w:hAnsi="Arial" w:cs="Arial"/>
          <w:color w:val="000000" w:themeColor="text1"/>
          <w:sz w:val="28"/>
          <w:szCs w:val="28"/>
          <w:lang w:eastAsia="fr-FR"/>
        </w:rPr>
        <w:t xml:space="preserve"> et tous les V5</w:t>
      </w:r>
      <w:r w:rsidRPr="003A277E">
        <w:rPr>
          <w:rFonts w:ascii="Arial" w:eastAsia="Times New Roman" w:hAnsi="Arial" w:cs="Arial"/>
          <w:color w:val="000000" w:themeColor="text1"/>
          <w:sz w:val="28"/>
          <w:szCs w:val="28"/>
          <w:lang w:eastAsia="fr-FR"/>
        </w:rPr>
        <w:t>.</w:t>
      </w:r>
    </w:p>
    <w:p w14:paraId="17AFE1F3" w14:textId="64E9EC87" w:rsidR="00460C11" w:rsidRPr="003A277E" w:rsidRDefault="009F35DC" w:rsidP="009F35DC">
      <w:pPr>
        <w:spacing w:after="0" w:line="336" w:lineRule="atLeast"/>
        <w:rPr>
          <w:rFonts w:ascii="Arial" w:eastAsia="Times New Roman" w:hAnsi="Arial" w:cs="Arial"/>
          <w:color w:val="000000" w:themeColor="text1"/>
          <w:sz w:val="28"/>
          <w:szCs w:val="28"/>
          <w:lang w:eastAsia="fr-FR"/>
        </w:rPr>
      </w:pPr>
      <w:r w:rsidRPr="003A277E">
        <w:rPr>
          <w:rFonts w:ascii="Arial" w:hAnsi="Arial" w:cs="Arial"/>
          <w:color w:val="000000"/>
          <w:sz w:val="28"/>
          <w:szCs w:val="28"/>
          <w:shd w:val="clear" w:color="auto" w:fill="FFFFFF"/>
        </w:rPr>
        <w:t xml:space="preserve">En poule de 3, tous qualifiés puis classement </w:t>
      </w:r>
      <w:r w:rsidR="003A277E" w:rsidRPr="003A277E">
        <w:rPr>
          <w:rFonts w:ascii="Arial" w:hAnsi="Arial" w:cs="Arial"/>
          <w:color w:val="000000"/>
          <w:sz w:val="28"/>
          <w:szCs w:val="28"/>
          <w:shd w:val="clear" w:color="auto" w:fill="FFFFFF"/>
        </w:rPr>
        <w:t>à élimination direct (4 matchs mini)</w:t>
      </w:r>
      <w:r w:rsidR="00460C11" w:rsidRPr="003A277E">
        <w:rPr>
          <w:rFonts w:ascii="Arial" w:eastAsia="Times New Roman" w:hAnsi="Arial" w:cs="Arial"/>
          <w:color w:val="000000" w:themeColor="text1"/>
          <w:sz w:val="28"/>
          <w:szCs w:val="28"/>
          <w:lang w:eastAsia="fr-FR"/>
        </w:rPr>
        <w:t>.</w:t>
      </w:r>
    </w:p>
    <w:p w14:paraId="517BEA90" w14:textId="77777777" w:rsidR="00DB519B" w:rsidRPr="003A277E" w:rsidRDefault="00DB519B" w:rsidP="000C1BFC">
      <w:pPr>
        <w:spacing w:after="0" w:line="336" w:lineRule="atLeast"/>
        <w:rPr>
          <w:rFonts w:ascii="Arial" w:eastAsia="Times New Roman" w:hAnsi="Arial" w:cs="Arial"/>
          <w:b/>
          <w:color w:val="FF0000"/>
          <w:sz w:val="28"/>
          <w:szCs w:val="28"/>
          <w:lang w:eastAsia="fr-FR"/>
        </w:rPr>
      </w:pPr>
    </w:p>
    <w:p w14:paraId="19E27480" w14:textId="77777777" w:rsidR="00460C11" w:rsidRPr="003A277E" w:rsidRDefault="00DB519B" w:rsidP="000C1BFC">
      <w:pPr>
        <w:spacing w:after="0" w:line="336" w:lineRule="atLeast"/>
        <w:rPr>
          <w:rFonts w:ascii="Arial" w:eastAsia="Times New Roman" w:hAnsi="Arial" w:cs="Arial"/>
          <w:bCs/>
          <w:color w:val="000000" w:themeColor="text1"/>
          <w:sz w:val="28"/>
          <w:szCs w:val="28"/>
          <w:lang w:eastAsia="fr-FR"/>
        </w:rPr>
      </w:pPr>
      <w:r w:rsidRPr="003A277E">
        <w:rPr>
          <w:rFonts w:ascii="Arial" w:eastAsia="Times New Roman" w:hAnsi="Arial" w:cs="Arial"/>
          <w:bCs/>
          <w:color w:val="000000" w:themeColor="text1"/>
          <w:sz w:val="28"/>
          <w:szCs w:val="28"/>
          <w:lang w:eastAsia="fr-FR"/>
        </w:rPr>
        <w:t xml:space="preserve">Le jour des Finales Départementales, une </w:t>
      </w:r>
      <w:r w:rsidR="00460C11" w:rsidRPr="003A277E">
        <w:rPr>
          <w:rFonts w:ascii="Arial" w:eastAsia="Times New Roman" w:hAnsi="Arial" w:cs="Arial"/>
          <w:bCs/>
          <w:color w:val="000000" w:themeColor="text1"/>
          <w:sz w:val="28"/>
          <w:szCs w:val="28"/>
          <w:lang w:eastAsia="fr-FR"/>
        </w:rPr>
        <w:t>consolante</w:t>
      </w:r>
      <w:r w:rsidRPr="003A277E">
        <w:rPr>
          <w:rFonts w:ascii="Arial" w:eastAsia="Times New Roman" w:hAnsi="Arial" w:cs="Arial"/>
          <w:bCs/>
          <w:color w:val="000000" w:themeColor="text1"/>
          <w:sz w:val="28"/>
          <w:szCs w:val="28"/>
          <w:lang w:eastAsia="fr-FR"/>
        </w:rPr>
        <w:t xml:space="preserve"> sera organisée pour les non qualifiés</w:t>
      </w:r>
      <w:r w:rsidR="00460C11" w:rsidRPr="003A277E">
        <w:rPr>
          <w:rFonts w:ascii="Arial" w:eastAsia="Times New Roman" w:hAnsi="Arial" w:cs="Arial"/>
          <w:bCs/>
          <w:color w:val="000000" w:themeColor="text1"/>
          <w:sz w:val="28"/>
          <w:szCs w:val="28"/>
          <w:lang w:eastAsia="fr-FR"/>
        </w:rPr>
        <w:t>.</w:t>
      </w:r>
    </w:p>
    <w:p w14:paraId="1F9C1257" w14:textId="77777777" w:rsidR="00460C11" w:rsidRPr="003A277E" w:rsidRDefault="00460C11" w:rsidP="000C1BFC">
      <w:pPr>
        <w:spacing w:after="0" w:line="336" w:lineRule="atLeast"/>
        <w:rPr>
          <w:rFonts w:ascii="Arial" w:eastAsia="Times New Roman" w:hAnsi="Arial" w:cs="Arial"/>
          <w:color w:val="737373"/>
          <w:sz w:val="28"/>
          <w:szCs w:val="28"/>
          <w:lang w:eastAsia="fr-FR"/>
        </w:rPr>
      </w:pPr>
    </w:p>
    <w:p w14:paraId="0B2799C5" w14:textId="77777777" w:rsidR="002B4ADB" w:rsidRDefault="002B4ADB" w:rsidP="000C1BFC">
      <w:pPr>
        <w:spacing w:after="0" w:line="336" w:lineRule="atLeast"/>
        <w:rPr>
          <w:rFonts w:ascii="Arial" w:eastAsia="Times New Roman" w:hAnsi="Arial" w:cs="Arial"/>
          <w:color w:val="000000"/>
          <w:sz w:val="28"/>
          <w:szCs w:val="28"/>
          <w:lang w:eastAsia="fr-FR"/>
        </w:rPr>
      </w:pPr>
    </w:p>
    <w:p w14:paraId="41786427" w14:textId="09B72F44" w:rsidR="000C1BFC" w:rsidRPr="003A277E" w:rsidRDefault="000C1BFC" w:rsidP="000C1BFC">
      <w:pPr>
        <w:spacing w:after="0" w:line="336" w:lineRule="atLeast"/>
        <w:rPr>
          <w:rFonts w:ascii="Arial" w:eastAsia="Times New Roman" w:hAnsi="Arial" w:cs="Arial"/>
          <w:color w:val="737373"/>
          <w:sz w:val="28"/>
          <w:szCs w:val="28"/>
          <w:lang w:eastAsia="fr-FR"/>
        </w:rPr>
      </w:pPr>
      <w:r w:rsidRPr="003A277E">
        <w:rPr>
          <w:rFonts w:ascii="Arial" w:eastAsia="Times New Roman" w:hAnsi="Arial" w:cs="Arial"/>
          <w:color w:val="000000"/>
          <w:sz w:val="28"/>
          <w:szCs w:val="28"/>
          <w:lang w:eastAsia="fr-FR"/>
        </w:rPr>
        <w:t>4) Horaire</w:t>
      </w:r>
      <w:r w:rsidR="00552251">
        <w:rPr>
          <w:rFonts w:ascii="Arial" w:eastAsia="Times New Roman" w:hAnsi="Arial" w:cs="Arial"/>
          <w:color w:val="000000"/>
          <w:sz w:val="28"/>
          <w:szCs w:val="28"/>
          <w:lang w:eastAsia="fr-FR"/>
        </w:rPr>
        <w:t xml:space="preserve"> </w:t>
      </w:r>
      <w:r w:rsidRPr="003A277E">
        <w:rPr>
          <w:rFonts w:ascii="Arial" w:eastAsia="Times New Roman" w:hAnsi="Arial" w:cs="Arial"/>
          <w:color w:val="000000"/>
          <w:sz w:val="28"/>
          <w:szCs w:val="28"/>
          <w:lang w:eastAsia="fr-FR"/>
        </w:rPr>
        <w:t>: début de l'épreuve 2</w:t>
      </w:r>
      <w:r w:rsidR="002E3B0F" w:rsidRPr="003A277E">
        <w:rPr>
          <w:rFonts w:ascii="Arial" w:eastAsia="Times New Roman" w:hAnsi="Arial" w:cs="Arial"/>
          <w:color w:val="000000"/>
          <w:sz w:val="28"/>
          <w:szCs w:val="28"/>
          <w:lang w:eastAsia="fr-FR"/>
        </w:rPr>
        <w:t>0</w:t>
      </w:r>
      <w:r w:rsidR="006477A4" w:rsidRPr="003A277E">
        <w:rPr>
          <w:rFonts w:ascii="Arial" w:eastAsia="Times New Roman" w:hAnsi="Arial" w:cs="Arial"/>
          <w:color w:val="000000"/>
          <w:sz w:val="28"/>
          <w:szCs w:val="28"/>
          <w:lang w:eastAsia="fr-FR"/>
        </w:rPr>
        <w:t>h</w:t>
      </w:r>
      <w:r w:rsidR="002E3B0F" w:rsidRPr="003A277E">
        <w:rPr>
          <w:rFonts w:ascii="Arial" w:eastAsia="Times New Roman" w:hAnsi="Arial" w:cs="Arial"/>
          <w:color w:val="000000"/>
          <w:sz w:val="28"/>
          <w:szCs w:val="28"/>
          <w:lang w:eastAsia="fr-FR"/>
        </w:rPr>
        <w:t>3</w:t>
      </w:r>
      <w:r w:rsidR="006477A4" w:rsidRPr="003A277E">
        <w:rPr>
          <w:rFonts w:ascii="Arial" w:eastAsia="Times New Roman" w:hAnsi="Arial" w:cs="Arial"/>
          <w:color w:val="000000"/>
          <w:sz w:val="28"/>
          <w:szCs w:val="28"/>
          <w:lang w:eastAsia="fr-FR"/>
        </w:rPr>
        <w:t>0</w:t>
      </w:r>
      <w:r w:rsidRPr="003A277E">
        <w:rPr>
          <w:rFonts w:ascii="Arial" w:eastAsia="Times New Roman" w:hAnsi="Arial" w:cs="Arial"/>
          <w:color w:val="000000"/>
          <w:sz w:val="28"/>
          <w:szCs w:val="28"/>
          <w:lang w:eastAsia="fr-FR"/>
        </w:rPr>
        <w:t>.</w:t>
      </w:r>
    </w:p>
    <w:p w14:paraId="42A7101F" w14:textId="77777777" w:rsidR="000C1BFC" w:rsidRPr="003A277E" w:rsidRDefault="000C1BFC" w:rsidP="000C1BFC">
      <w:pPr>
        <w:spacing w:after="0" w:line="336" w:lineRule="atLeast"/>
        <w:rPr>
          <w:rFonts w:ascii="Arial" w:eastAsia="Times New Roman" w:hAnsi="Arial" w:cs="Arial"/>
          <w:color w:val="737373"/>
          <w:sz w:val="28"/>
          <w:szCs w:val="28"/>
          <w:lang w:eastAsia="fr-FR"/>
        </w:rPr>
      </w:pPr>
      <w:r w:rsidRPr="003A277E">
        <w:rPr>
          <w:rFonts w:ascii="Arial" w:eastAsia="Times New Roman" w:hAnsi="Arial" w:cs="Arial"/>
          <w:color w:val="737373"/>
          <w:sz w:val="28"/>
          <w:szCs w:val="28"/>
          <w:lang w:eastAsia="fr-FR"/>
        </w:rPr>
        <w:t> </w:t>
      </w:r>
    </w:p>
    <w:p w14:paraId="1E225AF1" w14:textId="77777777" w:rsidR="001E7BF3" w:rsidRPr="003A277E" w:rsidRDefault="001E7BF3" w:rsidP="00DD3EE6">
      <w:pPr>
        <w:spacing w:after="0" w:line="336" w:lineRule="atLeast"/>
        <w:rPr>
          <w:rFonts w:ascii="Arial" w:eastAsia="Times New Roman" w:hAnsi="Arial" w:cs="Arial"/>
          <w:b/>
          <w:bCs/>
          <w:i/>
          <w:iCs/>
          <w:color w:val="FF0700"/>
          <w:sz w:val="28"/>
          <w:szCs w:val="28"/>
          <w:u w:val="single"/>
          <w:lang w:eastAsia="fr-FR"/>
        </w:rPr>
      </w:pPr>
    </w:p>
    <w:p w14:paraId="270795AF" w14:textId="77777777" w:rsidR="009D47EB" w:rsidRPr="003A277E" w:rsidRDefault="000C1BFC" w:rsidP="00DD3EE6">
      <w:pPr>
        <w:spacing w:after="0" w:line="336" w:lineRule="atLeast"/>
        <w:rPr>
          <w:rFonts w:ascii="Arial" w:eastAsia="Times New Roman" w:hAnsi="Arial" w:cs="Arial"/>
          <w:color w:val="FF0700"/>
          <w:sz w:val="28"/>
          <w:szCs w:val="28"/>
          <w:lang w:eastAsia="fr-FR"/>
        </w:rPr>
      </w:pPr>
      <w:r w:rsidRPr="003A277E">
        <w:rPr>
          <w:rFonts w:ascii="Arial" w:eastAsia="Times New Roman" w:hAnsi="Arial" w:cs="Arial"/>
          <w:b/>
          <w:bCs/>
          <w:i/>
          <w:iCs/>
          <w:color w:val="FF0700"/>
          <w:sz w:val="28"/>
          <w:szCs w:val="28"/>
          <w:u w:val="single"/>
          <w:lang w:eastAsia="fr-FR"/>
        </w:rPr>
        <w:t>Responsable de l'épreuve</w:t>
      </w:r>
      <w:r w:rsidRPr="003A277E">
        <w:rPr>
          <w:rFonts w:ascii="Arial" w:eastAsia="Times New Roman" w:hAnsi="Arial" w:cs="Arial"/>
          <w:color w:val="FF0700"/>
          <w:sz w:val="28"/>
          <w:szCs w:val="28"/>
          <w:lang w:eastAsia="fr-FR"/>
        </w:rPr>
        <w:t> :</w:t>
      </w:r>
    </w:p>
    <w:p w14:paraId="69063503" w14:textId="77777777" w:rsidR="001E7BF3" w:rsidRPr="003A277E" w:rsidRDefault="001E7BF3" w:rsidP="009D47EB">
      <w:pPr>
        <w:pStyle w:val="Sansinterligne"/>
        <w:rPr>
          <w:rFonts w:ascii="Arial" w:hAnsi="Arial" w:cs="Arial"/>
          <w:sz w:val="28"/>
          <w:szCs w:val="28"/>
        </w:rPr>
      </w:pPr>
    </w:p>
    <w:p w14:paraId="2E2C9725" w14:textId="77777777" w:rsidR="009D47EB" w:rsidRPr="003A277E" w:rsidRDefault="009D47EB" w:rsidP="009D47EB">
      <w:pPr>
        <w:pStyle w:val="Sansinterligne"/>
        <w:rPr>
          <w:rFonts w:ascii="Arial" w:hAnsi="Arial" w:cs="Arial"/>
          <w:sz w:val="28"/>
          <w:szCs w:val="28"/>
        </w:rPr>
      </w:pPr>
      <w:r w:rsidRPr="003A277E">
        <w:rPr>
          <w:rFonts w:ascii="Arial" w:hAnsi="Arial" w:cs="Arial"/>
          <w:sz w:val="28"/>
          <w:szCs w:val="28"/>
        </w:rPr>
        <w:t>Rénald DELALIN : 22, Route d’Ecos</w:t>
      </w:r>
      <w:r w:rsidR="002B3471" w:rsidRPr="003A277E">
        <w:rPr>
          <w:rFonts w:ascii="Arial" w:hAnsi="Arial" w:cs="Arial"/>
          <w:sz w:val="28"/>
          <w:szCs w:val="28"/>
        </w:rPr>
        <w:t xml:space="preserve">–Fourges - </w:t>
      </w:r>
      <w:r w:rsidRPr="003A277E">
        <w:rPr>
          <w:rFonts w:ascii="Arial" w:hAnsi="Arial" w:cs="Arial"/>
          <w:sz w:val="28"/>
          <w:szCs w:val="28"/>
        </w:rPr>
        <w:t xml:space="preserve">27630 </w:t>
      </w:r>
      <w:r w:rsidR="002B3471" w:rsidRPr="003A277E">
        <w:rPr>
          <w:rFonts w:ascii="Arial" w:hAnsi="Arial" w:cs="Arial"/>
          <w:sz w:val="28"/>
          <w:szCs w:val="28"/>
        </w:rPr>
        <w:t>Vexin sur Epte</w:t>
      </w:r>
    </w:p>
    <w:p w14:paraId="7FAF4539" w14:textId="77777777" w:rsidR="00C4534F" w:rsidRPr="003A277E" w:rsidRDefault="009D47EB" w:rsidP="009D47EB">
      <w:pPr>
        <w:pStyle w:val="Sansinterligne"/>
        <w:rPr>
          <w:rFonts w:ascii="Arial" w:hAnsi="Arial" w:cs="Arial"/>
          <w:sz w:val="32"/>
          <w:szCs w:val="32"/>
        </w:rPr>
      </w:pPr>
      <w:r w:rsidRPr="003A277E">
        <w:rPr>
          <w:rFonts w:ascii="Arial" w:hAnsi="Arial" w:cs="Arial"/>
          <w:sz w:val="28"/>
          <w:szCs w:val="28"/>
        </w:rPr>
        <w:t xml:space="preserve">Tél : 06.22.45.73.21 / @ : </w:t>
      </w:r>
      <w:hyperlink r:id="rId7" w:history="1">
        <w:r w:rsidRPr="003A277E">
          <w:rPr>
            <w:rStyle w:val="Lienhypertexte"/>
            <w:rFonts w:ascii="Arial" w:hAnsi="Arial" w:cs="Arial"/>
            <w:sz w:val="28"/>
            <w:szCs w:val="28"/>
          </w:rPr>
          <w:t>cdtt27.veterans@orange.fr</w:t>
        </w:r>
      </w:hyperlink>
    </w:p>
    <w:sectPr w:rsidR="00C4534F" w:rsidRPr="003A277E" w:rsidSect="00C4534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043A8" w14:textId="77777777" w:rsidR="007627FC" w:rsidRDefault="007627FC" w:rsidP="003A277E">
      <w:pPr>
        <w:spacing w:after="0" w:line="240" w:lineRule="auto"/>
      </w:pPr>
      <w:r>
        <w:separator/>
      </w:r>
    </w:p>
  </w:endnote>
  <w:endnote w:type="continuationSeparator" w:id="0">
    <w:p w14:paraId="34926B3F" w14:textId="77777777" w:rsidR="007627FC" w:rsidRDefault="007627FC" w:rsidP="003A2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2536A" w14:textId="77777777" w:rsidR="007627FC" w:rsidRDefault="007627FC" w:rsidP="003A277E">
      <w:pPr>
        <w:spacing w:after="0" w:line="240" w:lineRule="auto"/>
      </w:pPr>
      <w:r>
        <w:separator/>
      </w:r>
    </w:p>
  </w:footnote>
  <w:footnote w:type="continuationSeparator" w:id="0">
    <w:p w14:paraId="2087A843" w14:textId="77777777" w:rsidR="007627FC" w:rsidRDefault="007627FC" w:rsidP="003A2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CE2B2" w14:textId="77777777" w:rsidR="003A277E" w:rsidRDefault="003A277E" w:rsidP="003A277E">
    <w:pPr>
      <w:spacing w:after="0" w:line="336" w:lineRule="atLeast"/>
      <w:jc w:val="right"/>
      <w:rPr>
        <w:rFonts w:ascii="Arial" w:eastAsia="Times New Roman" w:hAnsi="Arial" w:cs="Arial"/>
        <w:color w:val="000000"/>
        <w:sz w:val="44"/>
        <w:szCs w:val="21"/>
        <w:lang w:eastAsia="fr-FR"/>
      </w:rPr>
    </w:pPr>
  </w:p>
  <w:p w14:paraId="55E7248D" w14:textId="5C37D0AA" w:rsidR="003A277E" w:rsidRPr="0009799D" w:rsidRDefault="003A277E" w:rsidP="003A277E">
    <w:pPr>
      <w:spacing w:after="0" w:line="336" w:lineRule="atLeast"/>
      <w:jc w:val="right"/>
      <w:rPr>
        <w:rFonts w:ascii="Arial" w:eastAsia="Times New Roman" w:hAnsi="Arial" w:cs="Arial"/>
        <w:color w:val="000000"/>
        <w:sz w:val="52"/>
        <w:szCs w:val="24"/>
        <w:lang w:eastAsia="fr-FR"/>
      </w:rPr>
    </w:pPr>
    <w:r w:rsidRPr="0009799D">
      <w:rPr>
        <w:noProof/>
        <w:sz w:val="28"/>
        <w:szCs w:val="28"/>
      </w:rPr>
      <w:drawing>
        <wp:anchor distT="0" distB="0" distL="114300" distR="114300" simplePos="0" relativeHeight="251657728" behindDoc="0" locked="0" layoutInCell="1" allowOverlap="1" wp14:anchorId="7725BA0F" wp14:editId="7D5FB88C">
          <wp:simplePos x="0" y="0"/>
          <wp:positionH relativeFrom="column">
            <wp:posOffset>-4445</wp:posOffset>
          </wp:positionH>
          <wp:positionV relativeFrom="paragraph">
            <wp:posOffset>-394335</wp:posOffset>
          </wp:positionV>
          <wp:extent cx="1285875" cy="1127760"/>
          <wp:effectExtent l="0" t="0" r="0" b="0"/>
          <wp:wrapNone/>
          <wp:docPr id="1" name="Image 14">
            <a:extLst xmlns:a="http://schemas.openxmlformats.org/drawingml/2006/main">
              <a:ext uri="{FF2B5EF4-FFF2-40B4-BE49-F238E27FC236}">
                <a16:creationId xmlns:a16="http://schemas.microsoft.com/office/drawing/2014/main" id="{00000000-0008-0000-0200-00000F000000}"/>
              </a:ext>
            </a:extLst>
          </wp:docPr>
          <wp:cNvGraphicFramePr/>
          <a:graphic xmlns:a="http://schemas.openxmlformats.org/drawingml/2006/main">
            <a:graphicData uri="http://schemas.openxmlformats.org/drawingml/2006/picture">
              <pic:pic xmlns:pic="http://schemas.openxmlformats.org/drawingml/2006/picture">
                <pic:nvPicPr>
                  <pic:cNvPr id="15" name="Image 14">
                    <a:extLst>
                      <a:ext uri="{FF2B5EF4-FFF2-40B4-BE49-F238E27FC236}">
                        <a16:creationId xmlns:a16="http://schemas.microsoft.com/office/drawing/2014/main" id="{00000000-0008-0000-0200-00000F000000}"/>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5875"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799D">
      <w:rPr>
        <w:rFonts w:ascii="Arial" w:eastAsia="Times New Roman" w:hAnsi="Arial" w:cs="Arial"/>
        <w:color w:val="000000"/>
        <w:sz w:val="52"/>
        <w:szCs w:val="24"/>
        <w:lang w:eastAsia="fr-FR"/>
      </w:rPr>
      <w:t>REGLEMENT - VETERANS</w:t>
    </w:r>
  </w:p>
  <w:p w14:paraId="1F721894" w14:textId="77777777" w:rsidR="003A277E" w:rsidRPr="0009799D" w:rsidRDefault="003A277E" w:rsidP="003A277E">
    <w:pPr>
      <w:spacing w:after="0" w:line="336" w:lineRule="atLeast"/>
      <w:jc w:val="right"/>
      <w:rPr>
        <w:rFonts w:ascii="Arial" w:eastAsia="Times New Roman" w:hAnsi="Arial" w:cs="Arial"/>
        <w:color w:val="000000"/>
        <w:sz w:val="52"/>
        <w:szCs w:val="24"/>
        <w:lang w:eastAsia="fr-FR"/>
      </w:rPr>
    </w:pPr>
    <w:r w:rsidRPr="0009799D">
      <w:rPr>
        <w:rFonts w:ascii="Arial" w:eastAsia="Times New Roman" w:hAnsi="Arial" w:cs="Arial"/>
        <w:color w:val="000000"/>
        <w:sz w:val="52"/>
        <w:szCs w:val="24"/>
        <w:lang w:eastAsia="fr-FR"/>
      </w:rPr>
      <w:t xml:space="preserve">(Maj le 01/08/2022) </w:t>
    </w:r>
  </w:p>
  <w:p w14:paraId="0B45C0FC" w14:textId="77777777" w:rsidR="003A277E" w:rsidRDefault="003A277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E58F5"/>
    <w:multiLevelType w:val="hybridMultilevel"/>
    <w:tmpl w:val="0E8C63C6"/>
    <w:lvl w:ilvl="0" w:tplc="6CA8C0E2">
      <w:start w:val="4"/>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94284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BFC"/>
    <w:rsid w:val="00061DAB"/>
    <w:rsid w:val="00072F4A"/>
    <w:rsid w:val="0009799D"/>
    <w:rsid w:val="000C1BFC"/>
    <w:rsid w:val="00166B66"/>
    <w:rsid w:val="001D2981"/>
    <w:rsid w:val="001E7BF3"/>
    <w:rsid w:val="002002D4"/>
    <w:rsid w:val="00232F1B"/>
    <w:rsid w:val="002B3471"/>
    <w:rsid w:val="002B4ADB"/>
    <w:rsid w:val="002E3B0F"/>
    <w:rsid w:val="0036169F"/>
    <w:rsid w:val="00377A39"/>
    <w:rsid w:val="003A277E"/>
    <w:rsid w:val="003B50BD"/>
    <w:rsid w:val="003F4DEF"/>
    <w:rsid w:val="00434A00"/>
    <w:rsid w:val="00460C11"/>
    <w:rsid w:val="00483C29"/>
    <w:rsid w:val="00485E2A"/>
    <w:rsid w:val="004878A6"/>
    <w:rsid w:val="004F4D61"/>
    <w:rsid w:val="00535141"/>
    <w:rsid w:val="00552251"/>
    <w:rsid w:val="00560E51"/>
    <w:rsid w:val="00570A37"/>
    <w:rsid w:val="00574E92"/>
    <w:rsid w:val="00596981"/>
    <w:rsid w:val="005C30A7"/>
    <w:rsid w:val="005C7C2F"/>
    <w:rsid w:val="00601196"/>
    <w:rsid w:val="00613D0D"/>
    <w:rsid w:val="00634579"/>
    <w:rsid w:val="006477A4"/>
    <w:rsid w:val="00652917"/>
    <w:rsid w:val="00661F40"/>
    <w:rsid w:val="006976D8"/>
    <w:rsid w:val="006D5ABC"/>
    <w:rsid w:val="006F7D40"/>
    <w:rsid w:val="00703443"/>
    <w:rsid w:val="0071129F"/>
    <w:rsid w:val="00713C51"/>
    <w:rsid w:val="007627FC"/>
    <w:rsid w:val="00763903"/>
    <w:rsid w:val="00772847"/>
    <w:rsid w:val="007C4DDE"/>
    <w:rsid w:val="007E423E"/>
    <w:rsid w:val="007E4CD1"/>
    <w:rsid w:val="007E6FBA"/>
    <w:rsid w:val="00833D5C"/>
    <w:rsid w:val="00865166"/>
    <w:rsid w:val="0088302F"/>
    <w:rsid w:val="0089018D"/>
    <w:rsid w:val="008904B4"/>
    <w:rsid w:val="0091209E"/>
    <w:rsid w:val="00963148"/>
    <w:rsid w:val="009739ED"/>
    <w:rsid w:val="009B07A8"/>
    <w:rsid w:val="009B5E0E"/>
    <w:rsid w:val="009D47EB"/>
    <w:rsid w:val="009F35DC"/>
    <w:rsid w:val="00A22395"/>
    <w:rsid w:val="00A725B9"/>
    <w:rsid w:val="00BD62E9"/>
    <w:rsid w:val="00C16A5F"/>
    <w:rsid w:val="00C32514"/>
    <w:rsid w:val="00C40B02"/>
    <w:rsid w:val="00C4534F"/>
    <w:rsid w:val="00C51435"/>
    <w:rsid w:val="00C731DB"/>
    <w:rsid w:val="00C81E73"/>
    <w:rsid w:val="00CE4AF8"/>
    <w:rsid w:val="00D16CF5"/>
    <w:rsid w:val="00D411FE"/>
    <w:rsid w:val="00DB519B"/>
    <w:rsid w:val="00DC1B6D"/>
    <w:rsid w:val="00DD3EE6"/>
    <w:rsid w:val="00DF0175"/>
    <w:rsid w:val="00DF5217"/>
    <w:rsid w:val="00E24011"/>
    <w:rsid w:val="00E411A9"/>
    <w:rsid w:val="00F25CBA"/>
    <w:rsid w:val="00F60A27"/>
    <w:rsid w:val="00F62FCB"/>
    <w:rsid w:val="00FA56E1"/>
    <w:rsid w:val="00FB7E7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C5ED7"/>
  <w15:docId w15:val="{F2F22B11-954A-4DC3-A1E5-1388E0992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34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0C1BFC"/>
  </w:style>
  <w:style w:type="character" w:styleId="Lienhypertexte">
    <w:name w:val="Hyperlink"/>
    <w:basedOn w:val="Policepardfaut"/>
    <w:uiPriority w:val="99"/>
    <w:unhideWhenUsed/>
    <w:rsid w:val="000C1BFC"/>
    <w:rPr>
      <w:color w:val="0000FF"/>
      <w:u w:val="single"/>
    </w:rPr>
  </w:style>
  <w:style w:type="paragraph" w:styleId="Paragraphedeliste">
    <w:name w:val="List Paragraph"/>
    <w:basedOn w:val="Normal"/>
    <w:uiPriority w:val="34"/>
    <w:qFormat/>
    <w:rsid w:val="007C4DDE"/>
    <w:pPr>
      <w:ind w:left="720"/>
      <w:contextualSpacing/>
    </w:pPr>
  </w:style>
  <w:style w:type="paragraph" w:styleId="Textedebulles">
    <w:name w:val="Balloon Text"/>
    <w:basedOn w:val="Normal"/>
    <w:link w:val="TextedebullesCar"/>
    <w:uiPriority w:val="99"/>
    <w:semiHidden/>
    <w:unhideWhenUsed/>
    <w:rsid w:val="00574E9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74E92"/>
    <w:rPr>
      <w:rFonts w:ascii="Tahoma" w:hAnsi="Tahoma" w:cs="Tahoma"/>
      <w:sz w:val="16"/>
      <w:szCs w:val="16"/>
    </w:rPr>
  </w:style>
  <w:style w:type="paragraph" w:styleId="Sansinterligne">
    <w:name w:val="No Spacing"/>
    <w:uiPriority w:val="1"/>
    <w:qFormat/>
    <w:rsid w:val="009D47EB"/>
    <w:pPr>
      <w:spacing w:after="0" w:line="240" w:lineRule="auto"/>
    </w:pPr>
  </w:style>
  <w:style w:type="paragraph" w:styleId="En-tte">
    <w:name w:val="header"/>
    <w:basedOn w:val="Normal"/>
    <w:link w:val="En-tteCar"/>
    <w:uiPriority w:val="99"/>
    <w:unhideWhenUsed/>
    <w:rsid w:val="003A277E"/>
    <w:pPr>
      <w:tabs>
        <w:tab w:val="center" w:pos="4536"/>
        <w:tab w:val="right" w:pos="9072"/>
      </w:tabs>
      <w:spacing w:after="0" w:line="240" w:lineRule="auto"/>
    </w:pPr>
  </w:style>
  <w:style w:type="character" w:customStyle="1" w:styleId="En-tteCar">
    <w:name w:val="En-tête Car"/>
    <w:basedOn w:val="Policepardfaut"/>
    <w:link w:val="En-tte"/>
    <w:uiPriority w:val="99"/>
    <w:rsid w:val="003A277E"/>
  </w:style>
  <w:style w:type="paragraph" w:styleId="Pieddepage">
    <w:name w:val="footer"/>
    <w:basedOn w:val="Normal"/>
    <w:link w:val="PieddepageCar"/>
    <w:uiPriority w:val="99"/>
    <w:unhideWhenUsed/>
    <w:rsid w:val="003A277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A2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668723">
      <w:bodyDiv w:val="1"/>
      <w:marLeft w:val="0"/>
      <w:marRight w:val="0"/>
      <w:marTop w:val="0"/>
      <w:marBottom w:val="0"/>
      <w:divBdr>
        <w:top w:val="none" w:sz="0" w:space="0" w:color="auto"/>
        <w:left w:val="none" w:sz="0" w:space="0" w:color="auto"/>
        <w:bottom w:val="none" w:sz="0" w:space="0" w:color="auto"/>
        <w:right w:val="none" w:sz="0" w:space="0" w:color="auto"/>
      </w:divBdr>
      <w:divsChild>
        <w:div w:id="2068869217">
          <w:marLeft w:val="0"/>
          <w:marRight w:val="0"/>
          <w:marTop w:val="0"/>
          <w:marBottom w:val="0"/>
          <w:divBdr>
            <w:top w:val="none" w:sz="0" w:space="0" w:color="auto"/>
            <w:left w:val="none" w:sz="0" w:space="0" w:color="auto"/>
            <w:bottom w:val="none" w:sz="0" w:space="0" w:color="auto"/>
            <w:right w:val="none" w:sz="0" w:space="0" w:color="auto"/>
          </w:divBdr>
        </w:div>
        <w:div w:id="1504974762">
          <w:marLeft w:val="0"/>
          <w:marRight w:val="0"/>
          <w:marTop w:val="0"/>
          <w:marBottom w:val="0"/>
          <w:divBdr>
            <w:top w:val="none" w:sz="0" w:space="0" w:color="auto"/>
            <w:left w:val="none" w:sz="0" w:space="0" w:color="auto"/>
            <w:bottom w:val="none" w:sz="0" w:space="0" w:color="auto"/>
            <w:right w:val="none" w:sz="0" w:space="0" w:color="auto"/>
          </w:divBdr>
        </w:div>
        <w:div w:id="1910573241">
          <w:marLeft w:val="0"/>
          <w:marRight w:val="0"/>
          <w:marTop w:val="0"/>
          <w:marBottom w:val="0"/>
          <w:divBdr>
            <w:top w:val="none" w:sz="0" w:space="0" w:color="auto"/>
            <w:left w:val="none" w:sz="0" w:space="0" w:color="auto"/>
            <w:bottom w:val="none" w:sz="0" w:space="0" w:color="auto"/>
            <w:right w:val="none" w:sz="0" w:space="0" w:color="auto"/>
          </w:divBdr>
        </w:div>
        <w:div w:id="926426606">
          <w:marLeft w:val="0"/>
          <w:marRight w:val="0"/>
          <w:marTop w:val="0"/>
          <w:marBottom w:val="0"/>
          <w:divBdr>
            <w:top w:val="none" w:sz="0" w:space="0" w:color="auto"/>
            <w:left w:val="none" w:sz="0" w:space="0" w:color="auto"/>
            <w:bottom w:val="none" w:sz="0" w:space="0" w:color="auto"/>
            <w:right w:val="none" w:sz="0" w:space="0" w:color="auto"/>
          </w:divBdr>
        </w:div>
        <w:div w:id="713818242">
          <w:marLeft w:val="0"/>
          <w:marRight w:val="0"/>
          <w:marTop w:val="0"/>
          <w:marBottom w:val="0"/>
          <w:divBdr>
            <w:top w:val="none" w:sz="0" w:space="0" w:color="auto"/>
            <w:left w:val="none" w:sz="0" w:space="0" w:color="auto"/>
            <w:bottom w:val="none" w:sz="0" w:space="0" w:color="auto"/>
            <w:right w:val="none" w:sz="0" w:space="0" w:color="auto"/>
          </w:divBdr>
        </w:div>
        <w:div w:id="219291357">
          <w:marLeft w:val="0"/>
          <w:marRight w:val="0"/>
          <w:marTop w:val="0"/>
          <w:marBottom w:val="0"/>
          <w:divBdr>
            <w:top w:val="none" w:sz="0" w:space="0" w:color="auto"/>
            <w:left w:val="none" w:sz="0" w:space="0" w:color="auto"/>
            <w:bottom w:val="none" w:sz="0" w:space="0" w:color="auto"/>
            <w:right w:val="none" w:sz="0" w:space="0" w:color="auto"/>
          </w:divBdr>
        </w:div>
        <w:div w:id="327366157">
          <w:marLeft w:val="0"/>
          <w:marRight w:val="0"/>
          <w:marTop w:val="0"/>
          <w:marBottom w:val="0"/>
          <w:divBdr>
            <w:top w:val="none" w:sz="0" w:space="0" w:color="auto"/>
            <w:left w:val="none" w:sz="0" w:space="0" w:color="auto"/>
            <w:bottom w:val="none" w:sz="0" w:space="0" w:color="auto"/>
            <w:right w:val="none" w:sz="0" w:space="0" w:color="auto"/>
          </w:divBdr>
        </w:div>
        <w:div w:id="370763736">
          <w:marLeft w:val="0"/>
          <w:marRight w:val="0"/>
          <w:marTop w:val="0"/>
          <w:marBottom w:val="0"/>
          <w:divBdr>
            <w:top w:val="none" w:sz="0" w:space="0" w:color="auto"/>
            <w:left w:val="none" w:sz="0" w:space="0" w:color="auto"/>
            <w:bottom w:val="none" w:sz="0" w:space="0" w:color="auto"/>
            <w:right w:val="none" w:sz="0" w:space="0" w:color="auto"/>
          </w:divBdr>
        </w:div>
        <w:div w:id="32312796">
          <w:marLeft w:val="0"/>
          <w:marRight w:val="0"/>
          <w:marTop w:val="0"/>
          <w:marBottom w:val="0"/>
          <w:divBdr>
            <w:top w:val="none" w:sz="0" w:space="0" w:color="auto"/>
            <w:left w:val="none" w:sz="0" w:space="0" w:color="auto"/>
            <w:bottom w:val="none" w:sz="0" w:space="0" w:color="auto"/>
            <w:right w:val="none" w:sz="0" w:space="0" w:color="auto"/>
          </w:divBdr>
        </w:div>
        <w:div w:id="1128668709">
          <w:marLeft w:val="0"/>
          <w:marRight w:val="0"/>
          <w:marTop w:val="0"/>
          <w:marBottom w:val="0"/>
          <w:divBdr>
            <w:top w:val="none" w:sz="0" w:space="0" w:color="auto"/>
            <w:left w:val="none" w:sz="0" w:space="0" w:color="auto"/>
            <w:bottom w:val="none" w:sz="0" w:space="0" w:color="auto"/>
            <w:right w:val="none" w:sz="0" w:space="0" w:color="auto"/>
          </w:divBdr>
        </w:div>
        <w:div w:id="1967615134">
          <w:marLeft w:val="0"/>
          <w:marRight w:val="0"/>
          <w:marTop w:val="0"/>
          <w:marBottom w:val="0"/>
          <w:divBdr>
            <w:top w:val="none" w:sz="0" w:space="0" w:color="auto"/>
            <w:left w:val="none" w:sz="0" w:space="0" w:color="auto"/>
            <w:bottom w:val="none" w:sz="0" w:space="0" w:color="auto"/>
            <w:right w:val="none" w:sz="0" w:space="0" w:color="auto"/>
          </w:divBdr>
        </w:div>
        <w:div w:id="115636593">
          <w:marLeft w:val="0"/>
          <w:marRight w:val="0"/>
          <w:marTop w:val="0"/>
          <w:marBottom w:val="0"/>
          <w:divBdr>
            <w:top w:val="none" w:sz="0" w:space="0" w:color="auto"/>
            <w:left w:val="none" w:sz="0" w:space="0" w:color="auto"/>
            <w:bottom w:val="none" w:sz="0" w:space="0" w:color="auto"/>
            <w:right w:val="none" w:sz="0" w:space="0" w:color="auto"/>
          </w:divBdr>
        </w:div>
        <w:div w:id="59448678">
          <w:marLeft w:val="0"/>
          <w:marRight w:val="0"/>
          <w:marTop w:val="0"/>
          <w:marBottom w:val="0"/>
          <w:divBdr>
            <w:top w:val="none" w:sz="0" w:space="0" w:color="auto"/>
            <w:left w:val="none" w:sz="0" w:space="0" w:color="auto"/>
            <w:bottom w:val="none" w:sz="0" w:space="0" w:color="auto"/>
            <w:right w:val="none" w:sz="0" w:space="0" w:color="auto"/>
          </w:divBdr>
        </w:div>
        <w:div w:id="1671909615">
          <w:marLeft w:val="0"/>
          <w:marRight w:val="0"/>
          <w:marTop w:val="0"/>
          <w:marBottom w:val="0"/>
          <w:divBdr>
            <w:top w:val="none" w:sz="0" w:space="0" w:color="auto"/>
            <w:left w:val="none" w:sz="0" w:space="0" w:color="auto"/>
            <w:bottom w:val="none" w:sz="0" w:space="0" w:color="auto"/>
            <w:right w:val="none" w:sz="0" w:space="0" w:color="auto"/>
          </w:divBdr>
        </w:div>
        <w:div w:id="6299388">
          <w:marLeft w:val="0"/>
          <w:marRight w:val="0"/>
          <w:marTop w:val="0"/>
          <w:marBottom w:val="0"/>
          <w:divBdr>
            <w:top w:val="none" w:sz="0" w:space="0" w:color="auto"/>
            <w:left w:val="none" w:sz="0" w:space="0" w:color="auto"/>
            <w:bottom w:val="none" w:sz="0" w:space="0" w:color="auto"/>
            <w:right w:val="none" w:sz="0" w:space="0" w:color="auto"/>
          </w:divBdr>
        </w:div>
        <w:div w:id="928123517">
          <w:marLeft w:val="0"/>
          <w:marRight w:val="0"/>
          <w:marTop w:val="0"/>
          <w:marBottom w:val="0"/>
          <w:divBdr>
            <w:top w:val="none" w:sz="0" w:space="0" w:color="auto"/>
            <w:left w:val="none" w:sz="0" w:space="0" w:color="auto"/>
            <w:bottom w:val="none" w:sz="0" w:space="0" w:color="auto"/>
            <w:right w:val="none" w:sz="0" w:space="0" w:color="auto"/>
          </w:divBdr>
        </w:div>
        <w:div w:id="2042365132">
          <w:marLeft w:val="0"/>
          <w:marRight w:val="0"/>
          <w:marTop w:val="0"/>
          <w:marBottom w:val="0"/>
          <w:divBdr>
            <w:top w:val="none" w:sz="0" w:space="0" w:color="auto"/>
            <w:left w:val="none" w:sz="0" w:space="0" w:color="auto"/>
            <w:bottom w:val="none" w:sz="0" w:space="0" w:color="auto"/>
            <w:right w:val="none" w:sz="0" w:space="0" w:color="auto"/>
          </w:divBdr>
        </w:div>
        <w:div w:id="2094860024">
          <w:marLeft w:val="0"/>
          <w:marRight w:val="0"/>
          <w:marTop w:val="0"/>
          <w:marBottom w:val="0"/>
          <w:divBdr>
            <w:top w:val="none" w:sz="0" w:space="0" w:color="auto"/>
            <w:left w:val="none" w:sz="0" w:space="0" w:color="auto"/>
            <w:bottom w:val="none" w:sz="0" w:space="0" w:color="auto"/>
            <w:right w:val="none" w:sz="0" w:space="0" w:color="auto"/>
          </w:divBdr>
        </w:div>
        <w:div w:id="1679775512">
          <w:marLeft w:val="0"/>
          <w:marRight w:val="0"/>
          <w:marTop w:val="0"/>
          <w:marBottom w:val="0"/>
          <w:divBdr>
            <w:top w:val="none" w:sz="0" w:space="0" w:color="auto"/>
            <w:left w:val="none" w:sz="0" w:space="0" w:color="auto"/>
            <w:bottom w:val="none" w:sz="0" w:space="0" w:color="auto"/>
            <w:right w:val="none" w:sz="0" w:space="0" w:color="auto"/>
          </w:divBdr>
        </w:div>
        <w:div w:id="1505709539">
          <w:marLeft w:val="0"/>
          <w:marRight w:val="0"/>
          <w:marTop w:val="0"/>
          <w:marBottom w:val="0"/>
          <w:divBdr>
            <w:top w:val="none" w:sz="0" w:space="0" w:color="auto"/>
            <w:left w:val="none" w:sz="0" w:space="0" w:color="auto"/>
            <w:bottom w:val="none" w:sz="0" w:space="0" w:color="auto"/>
            <w:right w:val="none" w:sz="0" w:space="0" w:color="auto"/>
          </w:divBdr>
        </w:div>
        <w:div w:id="415370111">
          <w:marLeft w:val="0"/>
          <w:marRight w:val="0"/>
          <w:marTop w:val="0"/>
          <w:marBottom w:val="0"/>
          <w:divBdr>
            <w:top w:val="none" w:sz="0" w:space="0" w:color="auto"/>
            <w:left w:val="none" w:sz="0" w:space="0" w:color="auto"/>
            <w:bottom w:val="none" w:sz="0" w:space="0" w:color="auto"/>
            <w:right w:val="none" w:sz="0" w:space="0" w:color="auto"/>
          </w:divBdr>
        </w:div>
        <w:div w:id="504634629">
          <w:marLeft w:val="0"/>
          <w:marRight w:val="0"/>
          <w:marTop w:val="0"/>
          <w:marBottom w:val="0"/>
          <w:divBdr>
            <w:top w:val="none" w:sz="0" w:space="0" w:color="auto"/>
            <w:left w:val="none" w:sz="0" w:space="0" w:color="auto"/>
            <w:bottom w:val="none" w:sz="0" w:space="0" w:color="auto"/>
            <w:right w:val="none" w:sz="0" w:space="0" w:color="auto"/>
          </w:divBdr>
        </w:div>
      </w:divsChild>
    </w:div>
    <w:div w:id="1927954424">
      <w:bodyDiv w:val="1"/>
      <w:marLeft w:val="0"/>
      <w:marRight w:val="0"/>
      <w:marTop w:val="0"/>
      <w:marBottom w:val="0"/>
      <w:divBdr>
        <w:top w:val="none" w:sz="0" w:space="0" w:color="auto"/>
        <w:left w:val="none" w:sz="0" w:space="0" w:color="auto"/>
        <w:bottom w:val="none" w:sz="0" w:space="0" w:color="auto"/>
        <w:right w:val="none" w:sz="0" w:space="0" w:color="auto"/>
      </w:divBdr>
      <w:divsChild>
        <w:div w:id="1179850456">
          <w:blockQuote w:val="1"/>
          <w:marLeft w:val="600"/>
          <w:marRight w:val="600"/>
          <w:marTop w:val="319"/>
          <w:marBottom w:val="319"/>
          <w:divBdr>
            <w:top w:val="none" w:sz="0" w:space="0" w:color="auto"/>
            <w:left w:val="none" w:sz="0" w:space="0" w:color="auto"/>
            <w:bottom w:val="none" w:sz="0" w:space="0" w:color="auto"/>
            <w:right w:val="none" w:sz="0" w:space="0" w:color="auto"/>
          </w:divBdr>
          <w:divsChild>
            <w:div w:id="1297760079">
              <w:marLeft w:val="0"/>
              <w:marRight w:val="0"/>
              <w:marTop w:val="0"/>
              <w:marBottom w:val="0"/>
              <w:divBdr>
                <w:top w:val="none" w:sz="0" w:space="0" w:color="auto"/>
                <w:left w:val="none" w:sz="0" w:space="0" w:color="auto"/>
                <w:bottom w:val="none" w:sz="0" w:space="0" w:color="auto"/>
                <w:right w:val="none" w:sz="0" w:space="0" w:color="auto"/>
              </w:divBdr>
              <w:divsChild>
                <w:div w:id="2035766784">
                  <w:marLeft w:val="0"/>
                  <w:marRight w:val="0"/>
                  <w:marTop w:val="0"/>
                  <w:marBottom w:val="0"/>
                  <w:divBdr>
                    <w:top w:val="none" w:sz="0" w:space="0" w:color="auto"/>
                    <w:left w:val="none" w:sz="0" w:space="0" w:color="auto"/>
                    <w:bottom w:val="none" w:sz="0" w:space="0" w:color="auto"/>
                    <w:right w:val="none" w:sz="0" w:space="0" w:color="auto"/>
                  </w:divBdr>
                  <w:divsChild>
                    <w:div w:id="218396580">
                      <w:marLeft w:val="0"/>
                      <w:marRight w:val="0"/>
                      <w:marTop w:val="0"/>
                      <w:marBottom w:val="0"/>
                      <w:divBdr>
                        <w:top w:val="none" w:sz="0" w:space="0" w:color="auto"/>
                        <w:left w:val="none" w:sz="0" w:space="0" w:color="auto"/>
                        <w:bottom w:val="none" w:sz="0" w:space="0" w:color="auto"/>
                        <w:right w:val="none" w:sz="0" w:space="0" w:color="auto"/>
                      </w:divBdr>
                      <w:divsChild>
                        <w:div w:id="1607275972">
                          <w:marLeft w:val="0"/>
                          <w:marRight w:val="0"/>
                          <w:marTop w:val="0"/>
                          <w:marBottom w:val="0"/>
                          <w:divBdr>
                            <w:top w:val="none" w:sz="0" w:space="0" w:color="auto"/>
                            <w:left w:val="none" w:sz="0" w:space="0" w:color="auto"/>
                            <w:bottom w:val="none" w:sz="0" w:space="0" w:color="auto"/>
                            <w:right w:val="none" w:sz="0" w:space="0" w:color="auto"/>
                          </w:divBdr>
                          <w:divsChild>
                            <w:div w:id="584997106">
                              <w:marLeft w:val="0"/>
                              <w:marRight w:val="0"/>
                              <w:marTop w:val="100"/>
                              <w:marBottom w:val="100"/>
                              <w:divBdr>
                                <w:top w:val="single" w:sz="6" w:space="0" w:color="DDDDDD"/>
                                <w:left w:val="single" w:sz="6" w:space="0" w:color="DDDDDD"/>
                                <w:bottom w:val="single" w:sz="6" w:space="0" w:color="DDDDDD"/>
                                <w:right w:val="single" w:sz="6" w:space="0" w:color="DDDDDD"/>
                              </w:divBdr>
                              <w:divsChild>
                                <w:div w:id="188979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dtt27.veterans@orang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722</Words>
  <Characters>3975</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Groupe SEB</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rdelalin</dc:creator>
  <cp:lastModifiedBy>Bruno Laboulais</cp:lastModifiedBy>
  <cp:revision>7</cp:revision>
  <dcterms:created xsi:type="dcterms:W3CDTF">2022-07-18T20:10:00Z</dcterms:created>
  <dcterms:modified xsi:type="dcterms:W3CDTF">2022-09-02T08:05:00Z</dcterms:modified>
</cp:coreProperties>
</file>